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E6" w:rsidRDefault="00CA499E">
      <w:pPr>
        <w:ind w:left="5529" w:right="-284"/>
        <w:jc w:val="right"/>
        <w:rPr>
          <w:sz w:val="24"/>
          <w:szCs w:val="24"/>
        </w:rPr>
      </w:pPr>
      <w:r>
        <w:rPr>
          <w:noProof/>
          <w:sz w:val="24"/>
          <w:szCs w:val="24"/>
        </w:rPr>
        <w:pict>
          <v:rect id="_x0000_s5862" style="position:absolute;left:0;text-align:left;margin-left:76.6pt;margin-top:-44.95pt;width:175pt;height:46.45pt;z-index:251658240" stroked="f"/>
        </w:pict>
      </w:r>
    </w:p>
    <w:p w:rsidR="008674E6" w:rsidRDefault="008674E6">
      <w:pPr>
        <w:ind w:left="5100"/>
        <w:rPr>
          <w:sz w:val="24"/>
          <w:szCs w:val="24"/>
        </w:rPr>
      </w:pPr>
    </w:p>
    <w:p w:rsidR="008674E6" w:rsidRPr="00CC2AB0" w:rsidRDefault="008674E6">
      <w:pPr>
        <w:tabs>
          <w:tab w:val="left" w:pos="1038"/>
        </w:tabs>
        <w:rPr>
          <w:b/>
          <w:sz w:val="24"/>
          <w:szCs w:val="24"/>
        </w:rPr>
      </w:pPr>
      <w:r w:rsidRPr="00CC2AB0">
        <w:rPr>
          <w:b/>
          <w:sz w:val="24"/>
          <w:szCs w:val="24"/>
        </w:rPr>
        <w:t xml:space="preserve">ОКП  4274 </w:t>
      </w:r>
      <w:r w:rsidR="00E477EB">
        <w:rPr>
          <w:b/>
          <w:sz w:val="24"/>
          <w:szCs w:val="24"/>
        </w:rPr>
        <w:t>30</w:t>
      </w:r>
      <w:r w:rsidRPr="00CC2AB0">
        <w:rPr>
          <w:b/>
          <w:sz w:val="24"/>
          <w:szCs w:val="24"/>
        </w:rPr>
        <w:tab/>
      </w:r>
    </w:p>
    <w:p w:rsidR="008674E6" w:rsidRDefault="008674E6">
      <w:pPr>
        <w:tabs>
          <w:tab w:val="left" w:pos="1038"/>
        </w:tabs>
        <w:rPr>
          <w:sz w:val="24"/>
          <w:szCs w:val="24"/>
        </w:rPr>
      </w:pPr>
      <w:r>
        <w:rPr>
          <w:sz w:val="24"/>
          <w:szCs w:val="24"/>
        </w:rPr>
        <w:tab/>
      </w:r>
    </w:p>
    <w:p w:rsidR="008674E6" w:rsidRDefault="008674E6">
      <w:pPr>
        <w:rPr>
          <w:sz w:val="24"/>
          <w:szCs w:val="24"/>
        </w:rPr>
      </w:pPr>
      <w:r>
        <w:rPr>
          <w:sz w:val="24"/>
          <w:szCs w:val="24"/>
        </w:rPr>
        <w:t xml:space="preserve">     </w:t>
      </w:r>
    </w:p>
    <w:p w:rsidR="008674E6" w:rsidRDefault="008674E6">
      <w:pPr>
        <w:rPr>
          <w:sz w:val="24"/>
          <w:szCs w:val="24"/>
        </w:rPr>
      </w:pPr>
    </w:p>
    <w:p w:rsidR="008674E6" w:rsidRDefault="00CA499E">
      <w:pPr>
        <w:rPr>
          <w:sz w:val="24"/>
          <w:szCs w:val="24"/>
        </w:rPr>
      </w:pPr>
      <w:r>
        <w:rPr>
          <w:noProof/>
          <w:sz w:val="24"/>
          <w:szCs w:val="24"/>
        </w:rPr>
        <w:pict>
          <v:rect id="_x0000_s5863" style="position:absolute;margin-left:-20.4pt;margin-top:642.6pt;width:550.8pt;height:34pt;z-index:251659264" stroked="f"/>
        </w:pict>
      </w:r>
    </w:p>
    <w:p w:rsidR="008674E6" w:rsidRDefault="008674E6">
      <w:pPr>
        <w:rPr>
          <w:sz w:val="24"/>
          <w:szCs w:val="24"/>
        </w:rPr>
      </w:pPr>
    </w:p>
    <w:p w:rsidR="008674E6" w:rsidRDefault="008674E6">
      <w:pPr>
        <w:tabs>
          <w:tab w:val="left" w:pos="5387"/>
        </w:tabs>
        <w:ind w:left="142" w:firstLine="142"/>
        <w:rPr>
          <w:sz w:val="24"/>
          <w:szCs w:val="24"/>
        </w:rPr>
      </w:pPr>
    </w:p>
    <w:p w:rsidR="008674E6" w:rsidRDefault="008674E6">
      <w:pPr>
        <w:pStyle w:val="a5"/>
        <w:jc w:val="right"/>
        <w:rPr>
          <w:rFonts w:ascii="Times New Roman" w:hAnsi="Times New Roman"/>
          <w:sz w:val="24"/>
          <w:szCs w:val="24"/>
        </w:rPr>
      </w:pPr>
    </w:p>
    <w:p w:rsidR="008674E6" w:rsidRDefault="008674E6">
      <w:pPr>
        <w:pStyle w:val="a5"/>
        <w:jc w:val="right"/>
        <w:rPr>
          <w:rFonts w:ascii="Times New Roman" w:hAnsi="Times New Roman"/>
          <w:sz w:val="24"/>
          <w:szCs w:val="24"/>
        </w:rPr>
      </w:pPr>
    </w:p>
    <w:p w:rsidR="008674E6" w:rsidRDefault="008674E6">
      <w:pPr>
        <w:pStyle w:val="a5"/>
        <w:jc w:val="right"/>
        <w:rPr>
          <w:rFonts w:ascii="Times New Roman" w:hAnsi="Times New Roman"/>
          <w:sz w:val="24"/>
          <w:szCs w:val="24"/>
        </w:rPr>
      </w:pPr>
    </w:p>
    <w:p w:rsidR="008674E6" w:rsidRDefault="008674E6">
      <w:pPr>
        <w:pStyle w:val="a5"/>
        <w:jc w:val="right"/>
        <w:rPr>
          <w:rFonts w:ascii="Times New Roman" w:hAnsi="Times New Roman"/>
          <w:sz w:val="24"/>
          <w:szCs w:val="24"/>
        </w:rPr>
      </w:pPr>
    </w:p>
    <w:p w:rsidR="008674E6" w:rsidRDefault="008674E6">
      <w:pPr>
        <w:pStyle w:val="a5"/>
        <w:jc w:val="right"/>
        <w:rPr>
          <w:rFonts w:ascii="Times New Roman" w:hAnsi="Times New Roman"/>
          <w:sz w:val="24"/>
          <w:szCs w:val="24"/>
        </w:rPr>
      </w:pPr>
    </w:p>
    <w:p w:rsidR="00A13CE2" w:rsidRPr="00A13CE2" w:rsidRDefault="00A13CE2" w:rsidP="00A13CE2">
      <w:pPr>
        <w:jc w:val="center"/>
        <w:rPr>
          <w:b/>
          <w:bCs/>
          <w:sz w:val="32"/>
          <w:szCs w:val="32"/>
        </w:rPr>
      </w:pPr>
      <w:r w:rsidRPr="00A13CE2">
        <w:rPr>
          <w:b/>
          <w:bCs/>
          <w:sz w:val="32"/>
          <w:szCs w:val="32"/>
        </w:rPr>
        <w:t xml:space="preserve">ВЕСЫ ПЛАТФОРМЕННЫЕ </w:t>
      </w:r>
    </w:p>
    <w:p w:rsidR="00A13CE2" w:rsidRPr="00A13CE2" w:rsidRDefault="00A13CE2" w:rsidP="00A13CE2">
      <w:pPr>
        <w:jc w:val="center"/>
        <w:rPr>
          <w:b/>
          <w:bCs/>
          <w:sz w:val="32"/>
          <w:szCs w:val="32"/>
        </w:rPr>
      </w:pPr>
      <w:r w:rsidRPr="00A13CE2">
        <w:rPr>
          <w:b/>
          <w:bCs/>
          <w:sz w:val="32"/>
          <w:szCs w:val="32"/>
        </w:rPr>
        <w:t>ЭЛЕКТРОННЫЕ</w:t>
      </w:r>
    </w:p>
    <w:p w:rsidR="00B53BC5" w:rsidRPr="00B3312C" w:rsidRDefault="00A13CE2" w:rsidP="00A13CE2">
      <w:pPr>
        <w:jc w:val="center"/>
      </w:pPr>
      <w:r w:rsidRPr="00A13CE2">
        <w:rPr>
          <w:b/>
          <w:bCs/>
          <w:sz w:val="32"/>
          <w:szCs w:val="32"/>
        </w:rPr>
        <w:t xml:space="preserve"> МВСК С</w:t>
      </w:r>
    </w:p>
    <w:p w:rsidR="00A13CE2" w:rsidRDefault="00A13CE2" w:rsidP="00B53BC5">
      <w:pPr>
        <w:pStyle w:val="1"/>
        <w:spacing w:before="180" w:after="0" w:line="300" w:lineRule="auto"/>
        <w:jc w:val="center"/>
        <w:rPr>
          <w:rFonts w:ascii="Times New Roman" w:hAnsi="Times New Roman" w:cs="Times New Roman"/>
          <w:kern w:val="0"/>
        </w:rPr>
      </w:pPr>
    </w:p>
    <w:p w:rsidR="00A13CE2" w:rsidRDefault="00A13CE2" w:rsidP="00B53BC5">
      <w:pPr>
        <w:pStyle w:val="1"/>
        <w:spacing w:before="180" w:after="0" w:line="300" w:lineRule="auto"/>
        <w:jc w:val="center"/>
        <w:rPr>
          <w:rFonts w:ascii="Times New Roman" w:hAnsi="Times New Roman" w:cs="Times New Roman"/>
          <w:kern w:val="0"/>
        </w:rPr>
      </w:pPr>
    </w:p>
    <w:p w:rsidR="00B53BC5" w:rsidRPr="00A13CE2" w:rsidRDefault="00B53BC5" w:rsidP="00B53BC5">
      <w:pPr>
        <w:pStyle w:val="1"/>
        <w:spacing w:before="180" w:after="0" w:line="300" w:lineRule="auto"/>
        <w:jc w:val="center"/>
        <w:rPr>
          <w:rFonts w:ascii="Times New Roman" w:hAnsi="Times New Roman" w:cs="Times New Roman"/>
          <w:b w:val="0"/>
          <w:kern w:val="0"/>
        </w:rPr>
      </w:pPr>
      <w:r w:rsidRPr="00A13CE2">
        <w:rPr>
          <w:rFonts w:ascii="Times New Roman" w:hAnsi="Times New Roman" w:cs="Times New Roman"/>
          <w:b w:val="0"/>
          <w:kern w:val="0"/>
        </w:rPr>
        <w:t>ПАСПОРТ</w:t>
      </w:r>
    </w:p>
    <w:p w:rsidR="00663EF4" w:rsidRPr="00A13CE2" w:rsidRDefault="005A75FA" w:rsidP="00663EF4">
      <w:pPr>
        <w:jc w:val="center"/>
        <w:rPr>
          <w:bCs/>
          <w:kern w:val="32"/>
          <w:sz w:val="36"/>
          <w:szCs w:val="36"/>
        </w:rPr>
      </w:pPr>
      <w:r>
        <w:rPr>
          <w:bCs/>
          <w:kern w:val="32"/>
          <w:sz w:val="36"/>
          <w:szCs w:val="36"/>
        </w:rPr>
        <w:t>ВПМ</w:t>
      </w:r>
      <w:r w:rsidR="00740CD7" w:rsidRPr="00A13CE2">
        <w:rPr>
          <w:bCs/>
          <w:kern w:val="32"/>
          <w:sz w:val="36"/>
          <w:szCs w:val="36"/>
        </w:rPr>
        <w:t>4274</w:t>
      </w:r>
      <w:r w:rsidR="00A13CE2" w:rsidRPr="00A13CE2">
        <w:rPr>
          <w:bCs/>
          <w:kern w:val="32"/>
          <w:sz w:val="36"/>
          <w:szCs w:val="36"/>
        </w:rPr>
        <w:t>30</w:t>
      </w:r>
      <w:r w:rsidR="00740CD7" w:rsidRPr="00A13CE2">
        <w:rPr>
          <w:bCs/>
          <w:kern w:val="32"/>
          <w:sz w:val="36"/>
          <w:szCs w:val="36"/>
        </w:rPr>
        <w:t>-</w:t>
      </w:r>
      <w:r w:rsidR="00663EF4" w:rsidRPr="00A13CE2">
        <w:rPr>
          <w:bCs/>
          <w:kern w:val="32"/>
          <w:sz w:val="36"/>
          <w:szCs w:val="36"/>
        </w:rPr>
        <w:t>00</w:t>
      </w:r>
      <w:r w:rsidR="00A13CE2" w:rsidRPr="00A13CE2">
        <w:rPr>
          <w:bCs/>
          <w:kern w:val="32"/>
          <w:sz w:val="36"/>
          <w:szCs w:val="36"/>
        </w:rPr>
        <w:t>4</w:t>
      </w:r>
      <w:r w:rsidR="00D06882" w:rsidRPr="00A13CE2">
        <w:rPr>
          <w:bCs/>
          <w:kern w:val="32"/>
          <w:sz w:val="36"/>
          <w:szCs w:val="36"/>
        </w:rPr>
        <w:t xml:space="preserve"> </w:t>
      </w:r>
      <w:r w:rsidR="00740CD7" w:rsidRPr="00A13CE2">
        <w:rPr>
          <w:bCs/>
          <w:kern w:val="32"/>
          <w:sz w:val="36"/>
          <w:szCs w:val="36"/>
        </w:rPr>
        <w:t>ПС</w:t>
      </w:r>
    </w:p>
    <w:p w:rsidR="008674E6" w:rsidRPr="00A13CE2" w:rsidRDefault="008674E6">
      <w:pPr>
        <w:jc w:val="center"/>
      </w:pPr>
    </w:p>
    <w:p w:rsidR="008674E6" w:rsidRPr="00A13CE2" w:rsidRDefault="008674E6">
      <w:pPr>
        <w:jc w:val="center"/>
      </w:pPr>
    </w:p>
    <w:p w:rsidR="006125DF" w:rsidRPr="00A13CE2" w:rsidRDefault="006125DF">
      <w:pPr>
        <w:jc w:val="center"/>
      </w:pPr>
    </w:p>
    <w:p w:rsidR="006125DF" w:rsidRPr="00A13CE2" w:rsidRDefault="006125DF">
      <w:pPr>
        <w:jc w:val="center"/>
      </w:pPr>
    </w:p>
    <w:p w:rsidR="008674E6" w:rsidRPr="00A13CE2" w:rsidRDefault="008674E6">
      <w:pPr>
        <w:jc w:val="center"/>
      </w:pPr>
    </w:p>
    <w:p w:rsidR="008674E6" w:rsidRDefault="008674E6">
      <w:pPr>
        <w:pStyle w:val="a5"/>
        <w:jc w:val="center"/>
        <w:rPr>
          <w:rFonts w:ascii="Times New Roman" w:hAnsi="Times New Roman"/>
          <w:sz w:val="24"/>
          <w:szCs w:val="24"/>
        </w:rPr>
      </w:pPr>
    </w:p>
    <w:p w:rsidR="008674E6" w:rsidRDefault="008674E6">
      <w:pPr>
        <w:pStyle w:val="a5"/>
        <w:jc w:val="right"/>
        <w:rPr>
          <w:rFonts w:ascii="Times New Roman" w:hAnsi="Times New Roman"/>
          <w:sz w:val="24"/>
          <w:szCs w:val="24"/>
        </w:rPr>
      </w:pPr>
    </w:p>
    <w:p w:rsidR="008674E6" w:rsidRDefault="008674E6">
      <w:pPr>
        <w:pStyle w:val="1"/>
        <w:spacing w:before="0" w:after="0"/>
        <w:rPr>
          <w:rFonts w:ascii="Times New Roman" w:hAnsi="Times New Roman" w:cs="Times New Roman"/>
          <w:sz w:val="24"/>
          <w:szCs w:val="24"/>
        </w:rPr>
      </w:pPr>
    </w:p>
    <w:p w:rsidR="008674E6" w:rsidRDefault="008674E6">
      <w:pPr>
        <w:rPr>
          <w:sz w:val="24"/>
          <w:szCs w:val="24"/>
        </w:rPr>
      </w:pPr>
    </w:p>
    <w:p w:rsidR="008674E6" w:rsidRDefault="008674E6">
      <w:pPr>
        <w:rPr>
          <w:sz w:val="24"/>
          <w:szCs w:val="24"/>
        </w:rPr>
      </w:pPr>
    </w:p>
    <w:p w:rsidR="008674E6" w:rsidRDefault="008674E6">
      <w:pPr>
        <w:rPr>
          <w:sz w:val="24"/>
          <w:szCs w:val="24"/>
        </w:rPr>
      </w:pPr>
    </w:p>
    <w:p w:rsidR="008674E6" w:rsidRDefault="008674E6">
      <w:pPr>
        <w:rPr>
          <w:sz w:val="24"/>
          <w:szCs w:val="24"/>
        </w:rPr>
      </w:pPr>
    </w:p>
    <w:p w:rsidR="008674E6" w:rsidRDefault="008674E6">
      <w:pPr>
        <w:rPr>
          <w:sz w:val="24"/>
          <w:szCs w:val="24"/>
        </w:rPr>
      </w:pPr>
    </w:p>
    <w:p w:rsidR="008674E6" w:rsidRDefault="008674E6">
      <w:pPr>
        <w:pStyle w:val="a5"/>
        <w:jc w:val="right"/>
        <w:rPr>
          <w:rFonts w:ascii="Times New Roman" w:hAnsi="Times New Roman"/>
          <w:sz w:val="24"/>
          <w:szCs w:val="24"/>
        </w:rPr>
      </w:pPr>
    </w:p>
    <w:p w:rsidR="008674E6" w:rsidRDefault="008674E6">
      <w:pPr>
        <w:pStyle w:val="a5"/>
        <w:jc w:val="right"/>
        <w:rPr>
          <w:rFonts w:ascii="Times New Roman" w:hAnsi="Times New Roman"/>
          <w:sz w:val="24"/>
          <w:szCs w:val="24"/>
        </w:rPr>
      </w:pPr>
    </w:p>
    <w:p w:rsidR="008674E6" w:rsidRDefault="008674E6">
      <w:pPr>
        <w:pStyle w:val="a5"/>
        <w:jc w:val="right"/>
        <w:rPr>
          <w:rFonts w:ascii="Times New Roman" w:hAnsi="Times New Roman"/>
          <w:sz w:val="24"/>
          <w:szCs w:val="24"/>
        </w:rPr>
      </w:pPr>
    </w:p>
    <w:p w:rsidR="008674E6" w:rsidRDefault="008674E6">
      <w:pPr>
        <w:pStyle w:val="a5"/>
        <w:rPr>
          <w:rFonts w:ascii="Times New Roman" w:hAnsi="Times New Roman"/>
          <w:sz w:val="24"/>
          <w:szCs w:val="24"/>
        </w:rPr>
      </w:pPr>
    </w:p>
    <w:p w:rsidR="008674E6" w:rsidRDefault="00CA499E">
      <w:pPr>
        <w:ind w:firstLine="567"/>
        <w:jc w:val="center"/>
        <w:rPr>
          <w:noProof/>
          <w:sz w:val="24"/>
          <w:szCs w:val="24"/>
        </w:rPr>
      </w:pPr>
      <w:r>
        <w:rPr>
          <w:noProof/>
          <w:sz w:val="24"/>
          <w:szCs w:val="24"/>
        </w:rPr>
        <w:pict>
          <v:shapetype id="_x0000_t202" coordsize="21600,21600" o:spt="202" path="m,l,21600r21600,l21600,xe">
            <v:stroke joinstyle="miter"/>
            <v:path gradientshapeok="t" o:connecttype="rect"/>
          </v:shapetype>
          <v:shape id="_x0000_s5860" type="#_x0000_t202" style="position:absolute;left:0;text-align:left;margin-left:486.2pt;margin-top:208.95pt;width:41.85pt;height:32.65pt;z-index:251657216" stroked="f">
            <v:textbox>
              <w:txbxContent>
                <w:p w:rsidR="008674E6" w:rsidRDefault="008674E6"/>
              </w:txbxContent>
            </v:textbox>
          </v:shape>
        </w:pict>
      </w:r>
      <w:r>
        <w:rPr>
          <w:noProof/>
          <w:sz w:val="24"/>
          <w:szCs w:val="24"/>
        </w:rPr>
        <w:pict>
          <v:rect id="_x0000_s5839" style="position:absolute;left:0;text-align:left;margin-left:466.95pt;margin-top:145.35pt;width:70.35pt;height:57.75pt;z-index:251656192" stroked="f"/>
        </w:pict>
      </w:r>
    </w:p>
    <w:p w:rsidR="008674E6" w:rsidRDefault="008674E6" w:rsidP="00A13CE2">
      <w:pPr>
        <w:rPr>
          <w:noProof/>
          <w:sz w:val="24"/>
          <w:szCs w:val="24"/>
        </w:rPr>
      </w:pPr>
    </w:p>
    <w:p w:rsidR="008674E6" w:rsidRDefault="008674E6">
      <w:pPr>
        <w:ind w:firstLine="567"/>
        <w:jc w:val="center"/>
        <w:rPr>
          <w:noProof/>
          <w:sz w:val="24"/>
          <w:szCs w:val="24"/>
        </w:rPr>
      </w:pPr>
    </w:p>
    <w:p w:rsidR="00A13CE2" w:rsidRPr="00A13CE2" w:rsidRDefault="00A13CE2" w:rsidP="00A13CE2">
      <w:pPr>
        <w:jc w:val="center"/>
        <w:rPr>
          <w:b/>
          <w:noProof/>
          <w:sz w:val="28"/>
          <w:szCs w:val="28"/>
        </w:rPr>
      </w:pPr>
      <w:r w:rsidRPr="00A13CE2">
        <w:rPr>
          <w:b/>
          <w:noProof/>
          <w:sz w:val="28"/>
          <w:szCs w:val="28"/>
        </w:rPr>
        <w:t>2017 г.</w:t>
      </w:r>
    </w:p>
    <w:p w:rsidR="008674E6" w:rsidRDefault="00A13CE2" w:rsidP="00A13CE2">
      <w:pPr>
        <w:jc w:val="center"/>
        <w:rPr>
          <w:noProof/>
          <w:sz w:val="24"/>
          <w:szCs w:val="24"/>
        </w:rPr>
      </w:pPr>
      <w:r w:rsidRPr="00A13CE2">
        <w:rPr>
          <w:b/>
          <w:noProof/>
          <w:sz w:val="28"/>
          <w:szCs w:val="28"/>
        </w:rPr>
        <w:t>Пермь</w:t>
      </w:r>
    </w:p>
    <w:p w:rsidR="00ED42C1" w:rsidRDefault="00ED42C1">
      <w:pPr>
        <w:ind w:firstLine="567"/>
        <w:jc w:val="both"/>
        <w:rPr>
          <w:sz w:val="24"/>
          <w:szCs w:val="24"/>
        </w:rPr>
      </w:pPr>
    </w:p>
    <w:p w:rsidR="00257F8D" w:rsidRDefault="00257F8D">
      <w:pPr>
        <w:ind w:firstLine="567"/>
        <w:jc w:val="both"/>
        <w:rPr>
          <w:sz w:val="24"/>
          <w:szCs w:val="24"/>
        </w:rPr>
      </w:pPr>
    </w:p>
    <w:p w:rsidR="00257F8D" w:rsidRDefault="00257F8D">
      <w:pPr>
        <w:ind w:firstLine="567"/>
        <w:jc w:val="both"/>
        <w:rPr>
          <w:sz w:val="24"/>
          <w:szCs w:val="24"/>
        </w:rPr>
      </w:pPr>
    </w:p>
    <w:p w:rsidR="00257F8D" w:rsidRDefault="00257F8D">
      <w:pPr>
        <w:ind w:firstLine="567"/>
        <w:jc w:val="both"/>
        <w:rPr>
          <w:sz w:val="24"/>
          <w:szCs w:val="24"/>
        </w:rPr>
      </w:pPr>
    </w:p>
    <w:p w:rsidR="00257F8D" w:rsidRDefault="00257F8D">
      <w:pPr>
        <w:ind w:firstLine="567"/>
        <w:jc w:val="both"/>
        <w:rPr>
          <w:sz w:val="24"/>
          <w:szCs w:val="24"/>
        </w:rPr>
      </w:pPr>
    </w:p>
    <w:p w:rsidR="00257F8D" w:rsidRDefault="00257F8D">
      <w:pPr>
        <w:ind w:firstLine="567"/>
        <w:jc w:val="both"/>
        <w:rPr>
          <w:sz w:val="24"/>
          <w:szCs w:val="24"/>
        </w:rPr>
      </w:pPr>
    </w:p>
    <w:p w:rsidR="00257F8D" w:rsidRDefault="00257F8D">
      <w:pPr>
        <w:ind w:firstLine="567"/>
        <w:jc w:val="both"/>
        <w:rPr>
          <w:sz w:val="24"/>
          <w:szCs w:val="24"/>
        </w:rPr>
      </w:pPr>
    </w:p>
    <w:p w:rsidR="00ED42C1" w:rsidRDefault="00ED42C1">
      <w:pPr>
        <w:ind w:firstLine="567"/>
        <w:jc w:val="both"/>
        <w:rPr>
          <w:sz w:val="24"/>
          <w:szCs w:val="24"/>
        </w:rPr>
      </w:pPr>
    </w:p>
    <w:p w:rsidR="008674E6" w:rsidRDefault="008674E6">
      <w:pPr>
        <w:ind w:firstLine="567"/>
        <w:jc w:val="both"/>
        <w:rPr>
          <w:color w:val="000000"/>
          <w:sz w:val="24"/>
          <w:szCs w:val="24"/>
        </w:rPr>
      </w:pPr>
      <w:r>
        <w:rPr>
          <w:sz w:val="24"/>
          <w:szCs w:val="24"/>
        </w:rPr>
        <w:t xml:space="preserve">Настоящий паспорт является документом, содержащим основные параметры и технические характеристики весов </w:t>
      </w:r>
      <w:r w:rsidR="00451DE5">
        <w:rPr>
          <w:sz w:val="24"/>
          <w:szCs w:val="24"/>
        </w:rPr>
        <w:t>платформенных электронных</w:t>
      </w:r>
      <w:r>
        <w:rPr>
          <w:sz w:val="24"/>
          <w:szCs w:val="24"/>
        </w:rPr>
        <w:t xml:space="preserve"> </w:t>
      </w:r>
      <w:r w:rsidR="00451DE5">
        <w:rPr>
          <w:sz w:val="24"/>
          <w:szCs w:val="24"/>
        </w:rPr>
        <w:t>МВСК С.</w:t>
      </w:r>
      <w:r>
        <w:rPr>
          <w:color w:val="000000"/>
          <w:sz w:val="24"/>
          <w:szCs w:val="24"/>
        </w:rPr>
        <w:t xml:space="preserve"> </w:t>
      </w:r>
    </w:p>
    <w:p w:rsidR="008674E6" w:rsidRDefault="008674E6">
      <w:pPr>
        <w:ind w:firstLine="567"/>
        <w:jc w:val="both"/>
        <w:rPr>
          <w:sz w:val="24"/>
          <w:szCs w:val="24"/>
        </w:rPr>
      </w:pPr>
      <w:r>
        <w:rPr>
          <w:sz w:val="24"/>
          <w:szCs w:val="24"/>
        </w:rPr>
        <w:t xml:space="preserve">Перед эксплуатацией весов следует ознакомиться с руководством по эксплуатации на весы </w:t>
      </w:r>
      <w:r w:rsidR="00B53BC5">
        <w:rPr>
          <w:sz w:val="24"/>
          <w:szCs w:val="24"/>
        </w:rPr>
        <w:t xml:space="preserve"> </w:t>
      </w:r>
      <w:r w:rsidR="005A75FA">
        <w:rPr>
          <w:sz w:val="24"/>
          <w:szCs w:val="24"/>
        </w:rPr>
        <w:t>ВПМ</w:t>
      </w:r>
      <w:r w:rsidR="00740CD7">
        <w:rPr>
          <w:sz w:val="24"/>
          <w:szCs w:val="24"/>
        </w:rPr>
        <w:t>4274</w:t>
      </w:r>
      <w:r w:rsidR="00451DE5">
        <w:rPr>
          <w:sz w:val="24"/>
          <w:szCs w:val="24"/>
        </w:rPr>
        <w:t>30</w:t>
      </w:r>
      <w:r w:rsidR="00740CD7">
        <w:rPr>
          <w:sz w:val="24"/>
          <w:szCs w:val="24"/>
        </w:rPr>
        <w:t>-</w:t>
      </w:r>
      <w:r w:rsidR="006125DF" w:rsidRPr="006125DF">
        <w:rPr>
          <w:sz w:val="24"/>
          <w:szCs w:val="24"/>
        </w:rPr>
        <w:t>00</w:t>
      </w:r>
      <w:r w:rsidR="00451DE5">
        <w:rPr>
          <w:sz w:val="24"/>
          <w:szCs w:val="24"/>
        </w:rPr>
        <w:t>4</w:t>
      </w:r>
      <w:r w:rsidR="006125DF">
        <w:rPr>
          <w:sz w:val="24"/>
          <w:szCs w:val="24"/>
        </w:rPr>
        <w:t>РЭ</w:t>
      </w:r>
      <w:r>
        <w:rPr>
          <w:sz w:val="24"/>
          <w:szCs w:val="24"/>
        </w:rPr>
        <w:t>.</w:t>
      </w:r>
    </w:p>
    <w:p w:rsidR="000B0A3A" w:rsidRPr="000B0A3A" w:rsidRDefault="000B0A3A" w:rsidP="000B0A3A">
      <w:pPr>
        <w:ind w:firstLine="550"/>
        <w:jc w:val="both"/>
        <w:rPr>
          <w:sz w:val="24"/>
          <w:szCs w:val="24"/>
          <w:u w:val="single"/>
        </w:rPr>
      </w:pPr>
      <w:r w:rsidRPr="000B0A3A">
        <w:rPr>
          <w:sz w:val="24"/>
          <w:szCs w:val="24"/>
          <w:u w:val="single"/>
        </w:rPr>
        <w:t>Изготовител</w:t>
      </w:r>
      <w:r w:rsidR="00DC0DAB" w:rsidRPr="00ED536A">
        <w:rPr>
          <w:color w:val="171717"/>
          <w:sz w:val="24"/>
          <w:szCs w:val="24"/>
          <w:u w:val="single"/>
        </w:rPr>
        <w:t>ь</w:t>
      </w:r>
      <w:r w:rsidRPr="000B0A3A">
        <w:rPr>
          <w:sz w:val="24"/>
          <w:szCs w:val="24"/>
          <w:u w:val="single"/>
        </w:rPr>
        <w:t>:</w:t>
      </w:r>
    </w:p>
    <w:p w:rsidR="000B0A3A" w:rsidRPr="000B0A3A" w:rsidRDefault="000B0A3A" w:rsidP="000B0A3A">
      <w:pPr>
        <w:ind w:firstLine="550"/>
        <w:jc w:val="both"/>
        <w:rPr>
          <w:sz w:val="24"/>
          <w:szCs w:val="24"/>
        </w:rPr>
      </w:pPr>
      <w:r w:rsidRPr="000B0A3A">
        <w:rPr>
          <w:sz w:val="24"/>
          <w:szCs w:val="24"/>
        </w:rPr>
        <w:t>Общество с ограниченной ответственностью «</w:t>
      </w:r>
      <w:r w:rsidR="00FB2274">
        <w:rPr>
          <w:sz w:val="24"/>
          <w:szCs w:val="24"/>
        </w:rPr>
        <w:t>Вектор-ПМ</w:t>
      </w:r>
      <w:r w:rsidRPr="000B0A3A">
        <w:rPr>
          <w:sz w:val="24"/>
          <w:szCs w:val="24"/>
        </w:rPr>
        <w:t>» (ООО «</w:t>
      </w:r>
      <w:r w:rsidR="00FB2274">
        <w:rPr>
          <w:sz w:val="24"/>
          <w:szCs w:val="24"/>
        </w:rPr>
        <w:t>Вектор-ПМ</w:t>
      </w:r>
      <w:r w:rsidRPr="000B0A3A">
        <w:rPr>
          <w:sz w:val="24"/>
          <w:szCs w:val="24"/>
        </w:rPr>
        <w:t>»)</w:t>
      </w:r>
    </w:p>
    <w:p w:rsidR="000B0A3A" w:rsidRPr="000B0A3A" w:rsidRDefault="000B0A3A" w:rsidP="000B0A3A">
      <w:pPr>
        <w:ind w:firstLine="550"/>
        <w:jc w:val="both"/>
        <w:rPr>
          <w:sz w:val="24"/>
          <w:szCs w:val="24"/>
        </w:rPr>
      </w:pPr>
      <w:r w:rsidRPr="000B0A3A">
        <w:rPr>
          <w:sz w:val="24"/>
          <w:szCs w:val="24"/>
        </w:rPr>
        <w:t>Почтовый адрес: 6140</w:t>
      </w:r>
      <w:r w:rsidR="00FB2274">
        <w:rPr>
          <w:sz w:val="24"/>
          <w:szCs w:val="24"/>
        </w:rPr>
        <w:t>38</w:t>
      </w:r>
      <w:r w:rsidRPr="000B0A3A">
        <w:rPr>
          <w:sz w:val="24"/>
          <w:szCs w:val="24"/>
        </w:rPr>
        <w:t xml:space="preserve">, г.Пермь, </w:t>
      </w:r>
      <w:r w:rsidR="00FB2274">
        <w:rPr>
          <w:sz w:val="24"/>
          <w:szCs w:val="24"/>
        </w:rPr>
        <w:t xml:space="preserve">а/я </w:t>
      </w:r>
      <w:r w:rsidR="001334FF">
        <w:rPr>
          <w:sz w:val="24"/>
          <w:szCs w:val="24"/>
        </w:rPr>
        <w:t>22</w:t>
      </w:r>
    </w:p>
    <w:p w:rsidR="00976F71" w:rsidRDefault="00976F71" w:rsidP="00DB31F8">
      <w:pPr>
        <w:pStyle w:val="1"/>
        <w:spacing w:before="0" w:after="0"/>
        <w:rPr>
          <w:rFonts w:ascii="Times New Roman" w:hAnsi="Times New Roman"/>
          <w:sz w:val="22"/>
          <w:szCs w:val="22"/>
        </w:rPr>
      </w:pPr>
      <w:bookmarkStart w:id="0" w:name="_Toc450562088"/>
      <w:bookmarkStart w:id="1" w:name="_Toc450562221"/>
      <w:bookmarkStart w:id="2" w:name="_Toc450729193"/>
      <w:bookmarkStart w:id="3" w:name="_Toc450731859"/>
      <w:bookmarkStart w:id="4" w:name="_Toc450733881"/>
    </w:p>
    <w:p w:rsidR="008674E6" w:rsidRPr="0020232B" w:rsidRDefault="008674E6" w:rsidP="00976F71">
      <w:pPr>
        <w:pStyle w:val="1"/>
        <w:spacing w:before="0" w:after="0"/>
        <w:ind w:firstLine="612"/>
        <w:rPr>
          <w:rFonts w:ascii="Times New Roman" w:hAnsi="Times New Roman"/>
          <w:sz w:val="22"/>
          <w:szCs w:val="22"/>
        </w:rPr>
      </w:pPr>
      <w:r w:rsidRPr="0020232B">
        <w:rPr>
          <w:rFonts w:ascii="Times New Roman" w:hAnsi="Times New Roman"/>
          <w:sz w:val="22"/>
          <w:szCs w:val="22"/>
        </w:rPr>
        <w:t>ОСНОВНЫЕ СВЕДЕНИЯ ОБ ИЗДЕЛИИ</w:t>
      </w:r>
      <w:bookmarkEnd w:id="0"/>
      <w:bookmarkEnd w:id="1"/>
      <w:bookmarkEnd w:id="2"/>
      <w:bookmarkEnd w:id="3"/>
      <w:bookmarkEnd w:id="4"/>
    </w:p>
    <w:p w:rsidR="008674E6" w:rsidRDefault="008674E6" w:rsidP="00976F71">
      <w:pPr>
        <w:rPr>
          <w:sz w:val="16"/>
          <w:szCs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
        <w:gridCol w:w="4496"/>
        <w:gridCol w:w="5063"/>
      </w:tblGrid>
      <w:tr w:rsidR="008674E6" w:rsidTr="00257F8D">
        <w:trPr>
          <w:jc w:val="center"/>
        </w:trPr>
        <w:tc>
          <w:tcPr>
            <w:tcW w:w="4502" w:type="dxa"/>
            <w:gridSpan w:val="2"/>
            <w:vAlign w:val="center"/>
          </w:tcPr>
          <w:p w:rsidR="008674E6" w:rsidRDefault="008674E6" w:rsidP="00976F71">
            <w:pPr>
              <w:pStyle w:val="2"/>
              <w:spacing w:before="0" w:after="0"/>
              <w:rPr>
                <w:rFonts w:ascii="Times New Roman" w:hAnsi="Times New Roman"/>
                <w:b w:val="0"/>
                <w:i w:val="0"/>
                <w:sz w:val="24"/>
                <w:szCs w:val="24"/>
              </w:rPr>
            </w:pPr>
            <w:r>
              <w:rPr>
                <w:rFonts w:ascii="Times New Roman" w:hAnsi="Times New Roman"/>
                <w:b w:val="0"/>
                <w:i w:val="0"/>
                <w:sz w:val="24"/>
                <w:szCs w:val="24"/>
              </w:rPr>
              <w:t xml:space="preserve">Наименование </w:t>
            </w:r>
            <w:r w:rsidR="00205FC1">
              <w:rPr>
                <w:rFonts w:ascii="Times New Roman" w:hAnsi="Times New Roman"/>
                <w:b w:val="0"/>
                <w:i w:val="0"/>
                <w:sz w:val="24"/>
                <w:szCs w:val="24"/>
              </w:rPr>
              <w:t xml:space="preserve">и обозначение </w:t>
            </w:r>
            <w:r>
              <w:rPr>
                <w:rFonts w:ascii="Times New Roman" w:hAnsi="Times New Roman"/>
                <w:b w:val="0"/>
                <w:i w:val="0"/>
                <w:sz w:val="24"/>
                <w:szCs w:val="24"/>
              </w:rPr>
              <w:t>изделия</w:t>
            </w:r>
          </w:p>
        </w:tc>
        <w:tc>
          <w:tcPr>
            <w:tcW w:w="5063" w:type="dxa"/>
          </w:tcPr>
          <w:p w:rsidR="008674E6" w:rsidRDefault="008674E6" w:rsidP="00976F71">
            <w:pPr>
              <w:widowControl w:val="0"/>
              <w:ind w:left="-7" w:hanging="5"/>
              <w:jc w:val="center"/>
              <w:rPr>
                <w:sz w:val="24"/>
                <w:szCs w:val="24"/>
              </w:rPr>
            </w:pPr>
            <w:r>
              <w:rPr>
                <w:sz w:val="24"/>
                <w:szCs w:val="24"/>
              </w:rPr>
              <w:t xml:space="preserve">Весы  </w:t>
            </w:r>
            <w:r w:rsidR="00925DDE">
              <w:rPr>
                <w:sz w:val="24"/>
                <w:szCs w:val="24"/>
              </w:rPr>
              <w:t>платформенные электронные</w:t>
            </w:r>
            <w:r w:rsidR="00205FC1">
              <w:rPr>
                <w:sz w:val="24"/>
                <w:szCs w:val="24"/>
              </w:rPr>
              <w:t xml:space="preserve"> </w:t>
            </w:r>
            <w:r w:rsidR="00925DDE">
              <w:rPr>
                <w:sz w:val="24"/>
                <w:szCs w:val="24"/>
              </w:rPr>
              <w:t>МВСК С</w:t>
            </w:r>
          </w:p>
        </w:tc>
      </w:tr>
      <w:tr w:rsidR="008674E6" w:rsidTr="00257F8D">
        <w:trPr>
          <w:jc w:val="center"/>
        </w:trPr>
        <w:tc>
          <w:tcPr>
            <w:tcW w:w="4502" w:type="dxa"/>
            <w:gridSpan w:val="2"/>
          </w:tcPr>
          <w:p w:rsidR="008674E6" w:rsidRDefault="008674E6" w:rsidP="00976F71">
            <w:pPr>
              <w:pStyle w:val="2"/>
              <w:spacing w:before="0" w:after="0"/>
              <w:rPr>
                <w:rFonts w:ascii="Times New Roman" w:hAnsi="Times New Roman"/>
                <w:b w:val="0"/>
                <w:i w:val="0"/>
                <w:sz w:val="24"/>
                <w:szCs w:val="24"/>
              </w:rPr>
            </w:pPr>
            <w:r>
              <w:rPr>
                <w:rFonts w:ascii="Times New Roman" w:hAnsi="Times New Roman"/>
                <w:b w:val="0"/>
                <w:i w:val="0"/>
                <w:sz w:val="24"/>
                <w:szCs w:val="24"/>
              </w:rPr>
              <w:t>Обозначение</w:t>
            </w:r>
            <w:r w:rsidR="00205FC1">
              <w:rPr>
                <w:rFonts w:ascii="Times New Roman" w:hAnsi="Times New Roman"/>
                <w:b w:val="0"/>
                <w:i w:val="0"/>
                <w:sz w:val="24"/>
                <w:szCs w:val="24"/>
              </w:rPr>
              <w:t xml:space="preserve"> мо</w:t>
            </w:r>
            <w:r w:rsidR="00652701">
              <w:rPr>
                <w:rFonts w:ascii="Times New Roman" w:hAnsi="Times New Roman"/>
                <w:b w:val="0"/>
                <w:i w:val="0"/>
                <w:sz w:val="24"/>
                <w:szCs w:val="24"/>
              </w:rPr>
              <w:t>дели</w:t>
            </w:r>
            <w:r w:rsidR="00B91D06">
              <w:rPr>
                <w:rFonts w:ascii="Times New Roman" w:hAnsi="Times New Roman"/>
                <w:b w:val="0"/>
                <w:i w:val="0"/>
                <w:sz w:val="24"/>
                <w:szCs w:val="24"/>
              </w:rPr>
              <w:t>*</w:t>
            </w:r>
          </w:p>
        </w:tc>
        <w:tc>
          <w:tcPr>
            <w:tcW w:w="5063" w:type="dxa"/>
          </w:tcPr>
          <w:p w:rsidR="008674E6" w:rsidRDefault="008674E6" w:rsidP="00976F71">
            <w:pPr>
              <w:widowControl w:val="0"/>
              <w:ind w:firstLine="59"/>
              <w:jc w:val="center"/>
              <w:rPr>
                <w:sz w:val="24"/>
                <w:szCs w:val="24"/>
              </w:rPr>
            </w:pPr>
          </w:p>
          <w:p w:rsidR="0042170F" w:rsidRDefault="0042170F" w:rsidP="00976F71">
            <w:pPr>
              <w:widowControl w:val="0"/>
              <w:ind w:firstLine="59"/>
              <w:jc w:val="center"/>
              <w:rPr>
                <w:sz w:val="24"/>
                <w:szCs w:val="24"/>
              </w:rPr>
            </w:pPr>
          </w:p>
          <w:p w:rsidR="0042170F" w:rsidRPr="001B6CCA" w:rsidRDefault="0042170F" w:rsidP="00976F71">
            <w:pPr>
              <w:widowControl w:val="0"/>
              <w:ind w:firstLine="59"/>
              <w:jc w:val="center"/>
              <w:rPr>
                <w:sz w:val="24"/>
                <w:szCs w:val="24"/>
              </w:rPr>
            </w:pPr>
          </w:p>
        </w:tc>
      </w:tr>
      <w:tr w:rsidR="008674E6" w:rsidTr="00257F8D">
        <w:tblPrEx>
          <w:tblCellMar>
            <w:left w:w="97" w:type="dxa"/>
            <w:right w:w="97" w:type="dxa"/>
          </w:tblCellMar>
        </w:tblPrEx>
        <w:trPr>
          <w:gridBefore w:val="1"/>
          <w:wBefore w:w="6" w:type="dxa"/>
          <w:jc w:val="center"/>
        </w:trPr>
        <w:tc>
          <w:tcPr>
            <w:tcW w:w="4496" w:type="dxa"/>
          </w:tcPr>
          <w:p w:rsidR="008674E6" w:rsidRDefault="008674E6" w:rsidP="00976F71">
            <w:pPr>
              <w:pStyle w:val="2"/>
              <w:spacing w:before="0" w:after="0"/>
              <w:rPr>
                <w:rFonts w:ascii="Times New Roman" w:hAnsi="Times New Roman"/>
                <w:b w:val="0"/>
                <w:i w:val="0"/>
                <w:sz w:val="24"/>
                <w:szCs w:val="24"/>
              </w:rPr>
            </w:pPr>
            <w:r>
              <w:rPr>
                <w:rFonts w:ascii="Times New Roman" w:hAnsi="Times New Roman"/>
                <w:b w:val="0"/>
                <w:i w:val="0"/>
                <w:sz w:val="24"/>
                <w:szCs w:val="24"/>
              </w:rPr>
              <w:t>Дата изготовления</w:t>
            </w:r>
          </w:p>
        </w:tc>
        <w:tc>
          <w:tcPr>
            <w:tcW w:w="5063" w:type="dxa"/>
          </w:tcPr>
          <w:p w:rsidR="008674E6" w:rsidRDefault="008674E6" w:rsidP="00976F71">
            <w:pPr>
              <w:widowControl w:val="0"/>
              <w:ind w:firstLine="59"/>
              <w:jc w:val="center"/>
              <w:rPr>
                <w:sz w:val="24"/>
                <w:szCs w:val="24"/>
              </w:rPr>
            </w:pPr>
          </w:p>
          <w:p w:rsidR="0042170F" w:rsidRDefault="0042170F" w:rsidP="00976F71">
            <w:pPr>
              <w:widowControl w:val="0"/>
              <w:ind w:firstLine="59"/>
              <w:jc w:val="center"/>
              <w:rPr>
                <w:sz w:val="24"/>
                <w:szCs w:val="24"/>
              </w:rPr>
            </w:pPr>
          </w:p>
          <w:p w:rsidR="0042170F" w:rsidRDefault="0042170F" w:rsidP="00976F71">
            <w:pPr>
              <w:widowControl w:val="0"/>
              <w:ind w:firstLine="59"/>
              <w:jc w:val="center"/>
              <w:rPr>
                <w:sz w:val="24"/>
                <w:szCs w:val="24"/>
              </w:rPr>
            </w:pPr>
          </w:p>
        </w:tc>
      </w:tr>
      <w:tr w:rsidR="008674E6" w:rsidTr="00257F8D">
        <w:tblPrEx>
          <w:tblCellMar>
            <w:left w:w="97" w:type="dxa"/>
            <w:right w:w="97" w:type="dxa"/>
          </w:tblCellMar>
        </w:tblPrEx>
        <w:trPr>
          <w:gridBefore w:val="1"/>
          <w:wBefore w:w="6" w:type="dxa"/>
          <w:jc w:val="center"/>
        </w:trPr>
        <w:tc>
          <w:tcPr>
            <w:tcW w:w="4496" w:type="dxa"/>
          </w:tcPr>
          <w:p w:rsidR="008674E6" w:rsidRDefault="008674E6" w:rsidP="00976F71">
            <w:pPr>
              <w:pStyle w:val="2"/>
              <w:spacing w:before="0" w:after="0"/>
              <w:rPr>
                <w:rFonts w:ascii="Times New Roman" w:hAnsi="Times New Roman"/>
                <w:b w:val="0"/>
                <w:i w:val="0"/>
                <w:sz w:val="24"/>
                <w:szCs w:val="24"/>
              </w:rPr>
            </w:pPr>
            <w:r>
              <w:rPr>
                <w:rFonts w:ascii="Times New Roman" w:hAnsi="Times New Roman"/>
                <w:b w:val="0"/>
                <w:i w:val="0"/>
                <w:sz w:val="24"/>
                <w:szCs w:val="24"/>
              </w:rPr>
              <w:t>Заводской номер изделия</w:t>
            </w:r>
          </w:p>
        </w:tc>
        <w:tc>
          <w:tcPr>
            <w:tcW w:w="5063" w:type="dxa"/>
          </w:tcPr>
          <w:p w:rsidR="008674E6" w:rsidRDefault="008674E6" w:rsidP="00976F71">
            <w:pPr>
              <w:widowControl w:val="0"/>
              <w:ind w:firstLine="59"/>
              <w:jc w:val="center"/>
              <w:rPr>
                <w:sz w:val="24"/>
                <w:szCs w:val="24"/>
              </w:rPr>
            </w:pPr>
          </w:p>
          <w:p w:rsidR="0042170F" w:rsidRDefault="0042170F" w:rsidP="00976F71">
            <w:pPr>
              <w:widowControl w:val="0"/>
              <w:ind w:firstLine="59"/>
              <w:jc w:val="center"/>
              <w:rPr>
                <w:sz w:val="24"/>
                <w:szCs w:val="24"/>
              </w:rPr>
            </w:pPr>
          </w:p>
          <w:p w:rsidR="0042170F" w:rsidRDefault="0042170F" w:rsidP="00976F71">
            <w:pPr>
              <w:widowControl w:val="0"/>
              <w:ind w:firstLine="59"/>
              <w:jc w:val="center"/>
              <w:rPr>
                <w:sz w:val="24"/>
                <w:szCs w:val="24"/>
              </w:rPr>
            </w:pPr>
          </w:p>
        </w:tc>
      </w:tr>
      <w:tr w:rsidR="00D64136" w:rsidTr="00257F8D">
        <w:tblPrEx>
          <w:tblCellMar>
            <w:left w:w="97" w:type="dxa"/>
            <w:right w:w="97" w:type="dxa"/>
          </w:tblCellMar>
        </w:tblPrEx>
        <w:trPr>
          <w:gridBefore w:val="1"/>
          <w:wBefore w:w="6" w:type="dxa"/>
          <w:jc w:val="center"/>
        </w:trPr>
        <w:tc>
          <w:tcPr>
            <w:tcW w:w="4496" w:type="dxa"/>
          </w:tcPr>
          <w:p w:rsidR="00D64136" w:rsidRDefault="00D64136" w:rsidP="00976F71">
            <w:pPr>
              <w:pStyle w:val="2"/>
              <w:spacing w:before="0" w:after="0"/>
              <w:rPr>
                <w:rFonts w:ascii="Times New Roman" w:hAnsi="Times New Roman"/>
                <w:b w:val="0"/>
                <w:i w:val="0"/>
                <w:sz w:val="24"/>
                <w:szCs w:val="24"/>
              </w:rPr>
            </w:pPr>
            <w:r>
              <w:rPr>
                <w:rFonts w:ascii="Times New Roman" w:hAnsi="Times New Roman"/>
                <w:b w:val="0"/>
                <w:i w:val="0"/>
                <w:sz w:val="24"/>
                <w:szCs w:val="24"/>
              </w:rPr>
              <w:t>Код номенклатуры</w:t>
            </w:r>
          </w:p>
        </w:tc>
        <w:tc>
          <w:tcPr>
            <w:tcW w:w="5063" w:type="dxa"/>
          </w:tcPr>
          <w:p w:rsidR="00D64136" w:rsidRDefault="00D64136" w:rsidP="00976F71">
            <w:pPr>
              <w:widowControl w:val="0"/>
              <w:ind w:firstLine="59"/>
              <w:jc w:val="center"/>
              <w:rPr>
                <w:sz w:val="24"/>
                <w:szCs w:val="24"/>
              </w:rPr>
            </w:pPr>
          </w:p>
        </w:tc>
      </w:tr>
      <w:tr w:rsidR="0020232B" w:rsidTr="00257F8D">
        <w:tblPrEx>
          <w:tblCellMar>
            <w:left w:w="97" w:type="dxa"/>
            <w:right w:w="97" w:type="dxa"/>
          </w:tblCellMar>
        </w:tblPrEx>
        <w:trPr>
          <w:gridBefore w:val="1"/>
          <w:wBefore w:w="6" w:type="dxa"/>
          <w:trHeight w:val="566"/>
          <w:jc w:val="center"/>
        </w:trPr>
        <w:tc>
          <w:tcPr>
            <w:tcW w:w="9559" w:type="dxa"/>
            <w:gridSpan w:val="2"/>
          </w:tcPr>
          <w:p w:rsidR="0020232B" w:rsidRDefault="0020232B" w:rsidP="00976F71">
            <w:pPr>
              <w:widowControl w:val="0"/>
              <w:autoSpaceDE w:val="0"/>
              <w:autoSpaceDN w:val="0"/>
              <w:adjustRightInd w:val="0"/>
              <w:jc w:val="both"/>
              <w:rPr>
                <w:sz w:val="24"/>
                <w:szCs w:val="24"/>
              </w:rPr>
            </w:pPr>
            <w:r w:rsidRPr="0020232B">
              <w:rPr>
                <w:sz w:val="24"/>
                <w:szCs w:val="24"/>
              </w:rPr>
              <w:t>Весы сертифицированы Федеральным Агентством по техническому регулированию и метрологи</w:t>
            </w:r>
            <w:r w:rsidR="00257F8D">
              <w:rPr>
                <w:sz w:val="24"/>
                <w:szCs w:val="24"/>
              </w:rPr>
              <w:t>и РФ (свидетельство № 69138</w:t>
            </w:r>
            <w:r w:rsidRPr="0020232B">
              <w:rPr>
                <w:sz w:val="24"/>
                <w:szCs w:val="24"/>
              </w:rPr>
              <w:t xml:space="preserve"> ) и внесены в Государствен</w:t>
            </w:r>
            <w:r w:rsidRPr="0020232B">
              <w:rPr>
                <w:sz w:val="24"/>
                <w:szCs w:val="24"/>
              </w:rPr>
              <w:softHyphen/>
              <w:t>ный реестр средс</w:t>
            </w:r>
            <w:r w:rsidR="00257F8D">
              <w:rPr>
                <w:sz w:val="24"/>
                <w:szCs w:val="24"/>
              </w:rPr>
              <w:t>тв измерений за  № 70469-18</w:t>
            </w:r>
            <w:r w:rsidR="00987E5A">
              <w:rPr>
                <w:sz w:val="24"/>
                <w:szCs w:val="24"/>
              </w:rPr>
              <w:t>.</w:t>
            </w:r>
          </w:p>
        </w:tc>
      </w:tr>
    </w:tbl>
    <w:p w:rsidR="00B91D06" w:rsidRPr="00B91D06" w:rsidRDefault="00B91D06">
      <w:pPr>
        <w:spacing w:before="120" w:after="120"/>
        <w:ind w:left="567"/>
        <w:jc w:val="both"/>
        <w:rPr>
          <w:sz w:val="22"/>
          <w:szCs w:val="22"/>
        </w:rPr>
      </w:pPr>
      <w:r w:rsidRPr="00B91D06">
        <w:rPr>
          <w:sz w:val="22"/>
          <w:szCs w:val="22"/>
        </w:rPr>
        <w:t>*должно совпадать с обозначением на маркировочной табличке, установленной на ГПУ.</w:t>
      </w:r>
    </w:p>
    <w:p w:rsidR="00B91D06" w:rsidRDefault="00B91D06">
      <w:pPr>
        <w:spacing w:before="120" w:after="120"/>
        <w:ind w:left="567"/>
        <w:jc w:val="both"/>
        <w:rPr>
          <w:b/>
          <w:sz w:val="22"/>
          <w:szCs w:val="22"/>
        </w:rPr>
      </w:pPr>
    </w:p>
    <w:p w:rsidR="008674E6" w:rsidRPr="0020232B" w:rsidRDefault="008674E6">
      <w:pPr>
        <w:spacing w:before="120" w:after="120"/>
        <w:ind w:left="567"/>
        <w:jc w:val="both"/>
        <w:rPr>
          <w:b/>
          <w:sz w:val="22"/>
          <w:szCs w:val="22"/>
        </w:rPr>
      </w:pPr>
      <w:r w:rsidRPr="0020232B">
        <w:rPr>
          <w:b/>
          <w:sz w:val="22"/>
          <w:szCs w:val="22"/>
        </w:rPr>
        <w:t>НАЗНАЧЕНИЕ ИЗДЕЛИЯ</w:t>
      </w:r>
    </w:p>
    <w:p w:rsidR="00FB490D" w:rsidRPr="00ED536A" w:rsidRDefault="00C927A6" w:rsidP="00FB490D">
      <w:pPr>
        <w:ind w:firstLine="709"/>
        <w:jc w:val="both"/>
        <w:rPr>
          <w:color w:val="171717"/>
          <w:sz w:val="24"/>
          <w:szCs w:val="24"/>
        </w:rPr>
      </w:pPr>
      <w:r>
        <w:rPr>
          <w:sz w:val="24"/>
          <w:szCs w:val="24"/>
        </w:rPr>
        <w:t>Весы МВСК С предназна</w:t>
      </w:r>
      <w:r w:rsidR="00B6497B" w:rsidRPr="00B6497B">
        <w:rPr>
          <w:sz w:val="24"/>
          <w:szCs w:val="24"/>
        </w:rPr>
        <w:t xml:space="preserve">чены </w:t>
      </w:r>
      <w:r w:rsidR="00FB490D" w:rsidRPr="00ED536A">
        <w:rPr>
          <w:color w:val="171717"/>
          <w:sz w:val="24"/>
          <w:szCs w:val="24"/>
        </w:rPr>
        <w:t xml:space="preserve">для измерения массы грузов при статическом взвешивании.    </w:t>
      </w:r>
    </w:p>
    <w:p w:rsidR="0020232B" w:rsidRPr="0020232B" w:rsidRDefault="0020232B" w:rsidP="00976F71">
      <w:pPr>
        <w:pStyle w:val="af0"/>
        <w:spacing w:after="0"/>
        <w:ind w:left="0" w:firstLine="612"/>
        <w:jc w:val="both"/>
        <w:rPr>
          <w:sz w:val="24"/>
          <w:szCs w:val="24"/>
        </w:rPr>
      </w:pPr>
      <w:r w:rsidRPr="0020232B">
        <w:rPr>
          <w:sz w:val="24"/>
          <w:szCs w:val="24"/>
        </w:rPr>
        <w:t>Весы выпускаются в с</w:t>
      </w:r>
      <w:r w:rsidR="00CA66EF">
        <w:rPr>
          <w:sz w:val="24"/>
          <w:szCs w:val="24"/>
        </w:rPr>
        <w:t xml:space="preserve">оответствии с требованиями </w:t>
      </w:r>
      <w:r w:rsidR="00CA66EF" w:rsidRPr="00CA66EF">
        <w:rPr>
          <w:sz w:val="24"/>
          <w:szCs w:val="24"/>
        </w:rPr>
        <w:t>ГОСТ OIML R-76-1-2011  «Весы неавтоматического действия. Метрологические и технические требования. Испытания»</w:t>
      </w:r>
      <w:r w:rsidR="00CA66EF">
        <w:rPr>
          <w:sz w:val="24"/>
          <w:szCs w:val="24"/>
        </w:rPr>
        <w:t>.</w:t>
      </w:r>
      <w:r w:rsidR="00CA66EF" w:rsidRPr="00CA66EF">
        <w:rPr>
          <w:sz w:val="24"/>
          <w:szCs w:val="24"/>
        </w:rPr>
        <w:t xml:space="preserve"> </w:t>
      </w:r>
    </w:p>
    <w:p w:rsidR="008674E6" w:rsidRDefault="008674E6">
      <w:pPr>
        <w:spacing w:before="120" w:after="120"/>
        <w:ind w:firstLine="567"/>
        <w:jc w:val="both"/>
        <w:rPr>
          <w:b/>
          <w:sz w:val="22"/>
          <w:szCs w:val="22"/>
        </w:rPr>
      </w:pPr>
      <w:r w:rsidRPr="0020232B">
        <w:rPr>
          <w:b/>
          <w:sz w:val="22"/>
          <w:szCs w:val="22"/>
        </w:rPr>
        <w:t>ТЕХНИЧЕСКИЕ</w:t>
      </w:r>
      <w:r w:rsidR="00987E5A">
        <w:rPr>
          <w:b/>
          <w:sz w:val="22"/>
          <w:szCs w:val="22"/>
        </w:rPr>
        <w:t xml:space="preserve"> И МЕТРОЛОГИЧЕСКИЕ</w:t>
      </w:r>
      <w:r w:rsidRPr="0020232B">
        <w:rPr>
          <w:b/>
          <w:sz w:val="22"/>
          <w:szCs w:val="22"/>
        </w:rPr>
        <w:t xml:space="preserve"> ХАРАКТЕРИСТИКИ</w:t>
      </w:r>
    </w:p>
    <w:p w:rsidR="00987E5A" w:rsidRPr="00ED536A" w:rsidRDefault="00987E5A" w:rsidP="00987E5A">
      <w:pPr>
        <w:rPr>
          <w:color w:val="171717"/>
          <w:sz w:val="24"/>
          <w:szCs w:val="24"/>
        </w:rPr>
      </w:pPr>
      <w:r>
        <w:rPr>
          <w:sz w:val="24"/>
          <w:szCs w:val="24"/>
        </w:rPr>
        <w:t>Таблица 1</w:t>
      </w:r>
      <w:r w:rsidR="00FB490D">
        <w:rPr>
          <w:sz w:val="24"/>
          <w:szCs w:val="24"/>
        </w:rPr>
        <w:t xml:space="preserve"> </w:t>
      </w:r>
      <w:r w:rsidR="00FB490D" w:rsidRPr="00ED536A">
        <w:rPr>
          <w:color w:val="171717"/>
          <w:sz w:val="24"/>
          <w:szCs w:val="24"/>
        </w:rPr>
        <w:t>-</w:t>
      </w:r>
      <w:r w:rsidR="00FB490D" w:rsidRPr="00FB490D">
        <w:rPr>
          <w:color w:val="FF0000"/>
          <w:sz w:val="24"/>
          <w:szCs w:val="24"/>
        </w:rPr>
        <w:t xml:space="preserve"> </w:t>
      </w:r>
      <w:r w:rsidR="00FB490D" w:rsidRPr="00ED536A">
        <w:rPr>
          <w:color w:val="171717"/>
          <w:sz w:val="24"/>
          <w:szCs w:val="24"/>
        </w:rPr>
        <w:t>Технические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3720"/>
      </w:tblGrid>
      <w:tr w:rsidR="00987E5A" w:rsidRPr="00987E5A" w:rsidTr="00987E5A">
        <w:trPr>
          <w:trHeight w:val="243"/>
        </w:trPr>
        <w:tc>
          <w:tcPr>
            <w:tcW w:w="6062" w:type="dxa"/>
            <w:vAlign w:val="center"/>
          </w:tcPr>
          <w:p w:rsidR="00987E5A" w:rsidRPr="00987E5A" w:rsidRDefault="00987E5A" w:rsidP="00EB44B0">
            <w:pPr>
              <w:jc w:val="center"/>
              <w:rPr>
                <w:sz w:val="24"/>
                <w:szCs w:val="24"/>
              </w:rPr>
            </w:pPr>
            <w:r w:rsidRPr="00987E5A">
              <w:rPr>
                <w:sz w:val="24"/>
                <w:szCs w:val="24"/>
              </w:rPr>
              <w:t>Наименование параметра</w:t>
            </w:r>
          </w:p>
        </w:tc>
        <w:tc>
          <w:tcPr>
            <w:tcW w:w="3720" w:type="dxa"/>
            <w:shd w:val="clear" w:color="auto" w:fill="auto"/>
          </w:tcPr>
          <w:p w:rsidR="00987E5A" w:rsidRPr="00987E5A" w:rsidRDefault="00987E5A" w:rsidP="00EB44B0">
            <w:pPr>
              <w:jc w:val="center"/>
              <w:rPr>
                <w:sz w:val="24"/>
                <w:szCs w:val="24"/>
              </w:rPr>
            </w:pPr>
            <w:r w:rsidRPr="00987E5A">
              <w:rPr>
                <w:sz w:val="24"/>
                <w:szCs w:val="24"/>
              </w:rPr>
              <w:t>Значение</w:t>
            </w:r>
          </w:p>
        </w:tc>
      </w:tr>
      <w:tr w:rsidR="00987E5A" w:rsidRPr="00987E5A" w:rsidTr="00987E5A">
        <w:tc>
          <w:tcPr>
            <w:tcW w:w="6062" w:type="dxa"/>
            <w:vAlign w:val="center"/>
          </w:tcPr>
          <w:p w:rsidR="00987E5A" w:rsidRPr="00987E5A" w:rsidRDefault="00987E5A" w:rsidP="00EB44B0">
            <w:pPr>
              <w:rPr>
                <w:sz w:val="24"/>
                <w:szCs w:val="24"/>
              </w:rPr>
            </w:pPr>
            <w:r w:rsidRPr="00987E5A">
              <w:rPr>
                <w:sz w:val="24"/>
                <w:szCs w:val="24"/>
              </w:rPr>
              <w:t>Условия эксплуатации:</w:t>
            </w:r>
          </w:p>
          <w:p w:rsidR="00987E5A" w:rsidRPr="00987E5A" w:rsidRDefault="00987E5A" w:rsidP="00EB44B0">
            <w:pPr>
              <w:rPr>
                <w:sz w:val="24"/>
                <w:szCs w:val="24"/>
              </w:rPr>
            </w:pPr>
            <w:r w:rsidRPr="00987E5A">
              <w:rPr>
                <w:sz w:val="24"/>
                <w:szCs w:val="24"/>
              </w:rPr>
              <w:t>- температура окружающей среды, °С</w:t>
            </w:r>
          </w:p>
          <w:p w:rsidR="00987E5A" w:rsidRPr="00987E5A" w:rsidRDefault="00987E5A" w:rsidP="00EB44B0">
            <w:pPr>
              <w:rPr>
                <w:sz w:val="24"/>
                <w:szCs w:val="24"/>
              </w:rPr>
            </w:pPr>
            <w:r w:rsidRPr="00987E5A">
              <w:rPr>
                <w:sz w:val="24"/>
                <w:szCs w:val="24"/>
              </w:rPr>
              <w:t>- относительная влажность, %</w:t>
            </w:r>
          </w:p>
        </w:tc>
        <w:tc>
          <w:tcPr>
            <w:tcW w:w="3720" w:type="dxa"/>
            <w:shd w:val="clear" w:color="auto" w:fill="auto"/>
            <w:vAlign w:val="bottom"/>
          </w:tcPr>
          <w:p w:rsidR="00987E5A" w:rsidRPr="00987E5A" w:rsidRDefault="00987E5A" w:rsidP="00EB44B0">
            <w:pPr>
              <w:jc w:val="center"/>
              <w:rPr>
                <w:sz w:val="24"/>
                <w:szCs w:val="24"/>
              </w:rPr>
            </w:pPr>
          </w:p>
          <w:p w:rsidR="00987E5A" w:rsidRPr="00987E5A" w:rsidRDefault="00987E5A" w:rsidP="00EB44B0">
            <w:pPr>
              <w:jc w:val="center"/>
              <w:rPr>
                <w:sz w:val="24"/>
                <w:szCs w:val="24"/>
              </w:rPr>
            </w:pPr>
            <w:r w:rsidRPr="00987E5A">
              <w:rPr>
                <w:sz w:val="24"/>
                <w:szCs w:val="24"/>
              </w:rPr>
              <w:t>от -10 до +40</w:t>
            </w:r>
          </w:p>
          <w:p w:rsidR="00987E5A" w:rsidRPr="00987E5A" w:rsidRDefault="00987E5A" w:rsidP="00EB44B0">
            <w:pPr>
              <w:jc w:val="center"/>
              <w:rPr>
                <w:sz w:val="24"/>
                <w:szCs w:val="24"/>
              </w:rPr>
            </w:pPr>
            <w:r w:rsidRPr="00987E5A">
              <w:rPr>
                <w:sz w:val="24"/>
                <w:szCs w:val="24"/>
              </w:rPr>
              <w:t>от 20 до 90</w:t>
            </w:r>
          </w:p>
        </w:tc>
      </w:tr>
      <w:tr w:rsidR="00987E5A" w:rsidRPr="00987E5A" w:rsidTr="00987E5A">
        <w:tc>
          <w:tcPr>
            <w:tcW w:w="6062" w:type="dxa"/>
            <w:vAlign w:val="center"/>
          </w:tcPr>
          <w:p w:rsidR="00987E5A" w:rsidRPr="00987E5A" w:rsidRDefault="00987E5A" w:rsidP="00EB44B0">
            <w:pPr>
              <w:rPr>
                <w:sz w:val="24"/>
                <w:szCs w:val="24"/>
              </w:rPr>
            </w:pPr>
            <w:r w:rsidRPr="00987E5A">
              <w:rPr>
                <w:sz w:val="24"/>
                <w:szCs w:val="24"/>
              </w:rPr>
              <w:t>Интерфейс для связи с ПК</w:t>
            </w:r>
          </w:p>
        </w:tc>
        <w:tc>
          <w:tcPr>
            <w:tcW w:w="3720" w:type="dxa"/>
            <w:shd w:val="clear" w:color="auto" w:fill="auto"/>
            <w:vAlign w:val="bottom"/>
          </w:tcPr>
          <w:p w:rsidR="00987E5A" w:rsidRPr="004C5D9E" w:rsidRDefault="0071319D" w:rsidP="0071319D">
            <w:pPr>
              <w:jc w:val="center"/>
              <w:rPr>
                <w:sz w:val="24"/>
                <w:szCs w:val="24"/>
              </w:rPr>
            </w:pPr>
            <w:r>
              <w:rPr>
                <w:sz w:val="24"/>
                <w:szCs w:val="24"/>
                <w:lang w:val="en-US"/>
              </w:rPr>
              <w:t>RS 232</w:t>
            </w:r>
          </w:p>
        </w:tc>
      </w:tr>
      <w:tr w:rsidR="00987E5A" w:rsidRPr="00987E5A" w:rsidTr="00987E5A">
        <w:tc>
          <w:tcPr>
            <w:tcW w:w="6062" w:type="dxa"/>
          </w:tcPr>
          <w:p w:rsidR="00987E5A" w:rsidRPr="00987E5A" w:rsidRDefault="00987E5A" w:rsidP="006732BA">
            <w:pPr>
              <w:rPr>
                <w:sz w:val="24"/>
                <w:szCs w:val="24"/>
              </w:rPr>
            </w:pPr>
            <w:r w:rsidRPr="00987E5A">
              <w:rPr>
                <w:sz w:val="24"/>
                <w:szCs w:val="24"/>
              </w:rPr>
              <w:t>Потребляемая мощность, В·А</w:t>
            </w:r>
            <w:r w:rsidR="006732BA" w:rsidRPr="00ED536A">
              <w:rPr>
                <w:color w:val="171717"/>
                <w:sz w:val="24"/>
                <w:szCs w:val="24"/>
              </w:rPr>
              <w:t>, не более</w:t>
            </w:r>
          </w:p>
        </w:tc>
        <w:tc>
          <w:tcPr>
            <w:tcW w:w="3720" w:type="dxa"/>
            <w:shd w:val="clear" w:color="auto" w:fill="auto"/>
            <w:vAlign w:val="center"/>
          </w:tcPr>
          <w:p w:rsidR="00987E5A" w:rsidRPr="00987E5A" w:rsidRDefault="00987E5A" w:rsidP="00A46832">
            <w:pPr>
              <w:jc w:val="center"/>
              <w:rPr>
                <w:color w:val="000000"/>
                <w:sz w:val="24"/>
                <w:szCs w:val="24"/>
                <w:highlight w:val="yellow"/>
              </w:rPr>
            </w:pPr>
            <w:r w:rsidRPr="00987E5A">
              <w:rPr>
                <w:color w:val="000000"/>
                <w:sz w:val="24"/>
                <w:szCs w:val="24"/>
              </w:rPr>
              <w:t>1</w:t>
            </w:r>
            <w:r w:rsidR="00A46832">
              <w:rPr>
                <w:color w:val="000000"/>
                <w:sz w:val="24"/>
                <w:szCs w:val="24"/>
              </w:rPr>
              <w:t>5</w:t>
            </w:r>
          </w:p>
        </w:tc>
      </w:tr>
      <w:tr w:rsidR="00987E5A" w:rsidRPr="00987E5A" w:rsidTr="00987E5A">
        <w:tc>
          <w:tcPr>
            <w:tcW w:w="6062" w:type="dxa"/>
          </w:tcPr>
          <w:p w:rsidR="00987E5A" w:rsidRPr="00987E5A" w:rsidRDefault="00987E5A" w:rsidP="00EB44B0">
            <w:pPr>
              <w:rPr>
                <w:sz w:val="24"/>
                <w:szCs w:val="24"/>
                <w:lang w:eastAsia="en-US"/>
              </w:rPr>
            </w:pPr>
            <w:r w:rsidRPr="00987E5A">
              <w:rPr>
                <w:sz w:val="24"/>
                <w:szCs w:val="24"/>
                <w:lang w:eastAsia="en-US"/>
              </w:rPr>
              <w:t xml:space="preserve">Диапазон устройства выборки массы тары, </w:t>
            </w:r>
            <w:r w:rsidRPr="00987E5A">
              <w:rPr>
                <w:sz w:val="24"/>
                <w:szCs w:val="24"/>
              </w:rPr>
              <w:t xml:space="preserve">% от </w:t>
            </w:r>
            <w:r w:rsidRPr="00987E5A">
              <w:rPr>
                <w:sz w:val="24"/>
                <w:szCs w:val="24"/>
                <w:lang w:val="en-US"/>
              </w:rPr>
              <w:t>Max</w:t>
            </w:r>
          </w:p>
        </w:tc>
        <w:tc>
          <w:tcPr>
            <w:tcW w:w="3720" w:type="dxa"/>
            <w:shd w:val="clear" w:color="auto" w:fill="auto"/>
            <w:vAlign w:val="center"/>
          </w:tcPr>
          <w:p w:rsidR="00987E5A" w:rsidRPr="00987E5A" w:rsidRDefault="00987E5A" w:rsidP="00EB44B0">
            <w:pPr>
              <w:jc w:val="center"/>
              <w:rPr>
                <w:sz w:val="24"/>
                <w:szCs w:val="24"/>
                <w:lang w:val="en-US"/>
              </w:rPr>
            </w:pPr>
            <w:r w:rsidRPr="00987E5A">
              <w:rPr>
                <w:sz w:val="24"/>
                <w:szCs w:val="24"/>
              </w:rPr>
              <w:t>от 0 до 50</w:t>
            </w:r>
          </w:p>
        </w:tc>
      </w:tr>
      <w:tr w:rsidR="00987E5A" w:rsidRPr="00987E5A" w:rsidTr="00987E5A">
        <w:trPr>
          <w:trHeight w:val="757"/>
        </w:trPr>
        <w:tc>
          <w:tcPr>
            <w:tcW w:w="6062" w:type="dxa"/>
          </w:tcPr>
          <w:p w:rsidR="00987E5A" w:rsidRPr="00987E5A" w:rsidRDefault="00987E5A" w:rsidP="00EB44B0">
            <w:pPr>
              <w:autoSpaceDE w:val="0"/>
              <w:autoSpaceDN w:val="0"/>
              <w:adjustRightInd w:val="0"/>
              <w:ind w:hanging="11"/>
              <w:contextualSpacing/>
              <w:rPr>
                <w:sz w:val="24"/>
                <w:szCs w:val="24"/>
              </w:rPr>
            </w:pPr>
            <w:r w:rsidRPr="00987E5A">
              <w:rPr>
                <w:sz w:val="24"/>
                <w:szCs w:val="24"/>
              </w:rPr>
              <w:t xml:space="preserve">Параметры электропитания весов:    </w:t>
            </w:r>
          </w:p>
          <w:p w:rsidR="00987E5A" w:rsidRPr="00987E5A" w:rsidRDefault="00987E5A" w:rsidP="00EB44B0">
            <w:pPr>
              <w:autoSpaceDE w:val="0"/>
              <w:autoSpaceDN w:val="0"/>
              <w:adjustRightInd w:val="0"/>
              <w:ind w:hanging="11"/>
              <w:contextualSpacing/>
              <w:rPr>
                <w:sz w:val="24"/>
                <w:szCs w:val="24"/>
              </w:rPr>
            </w:pPr>
            <w:r w:rsidRPr="00987E5A">
              <w:rPr>
                <w:sz w:val="24"/>
                <w:szCs w:val="24"/>
              </w:rPr>
              <w:t xml:space="preserve"> - напряжение переменного тока, В</w:t>
            </w:r>
          </w:p>
          <w:p w:rsidR="00987E5A" w:rsidRPr="00987E5A" w:rsidRDefault="00987E5A" w:rsidP="00EB44B0">
            <w:pPr>
              <w:autoSpaceDE w:val="0"/>
              <w:autoSpaceDN w:val="0"/>
              <w:adjustRightInd w:val="0"/>
              <w:ind w:hanging="11"/>
              <w:contextualSpacing/>
              <w:rPr>
                <w:sz w:val="24"/>
                <w:szCs w:val="24"/>
              </w:rPr>
            </w:pPr>
            <w:r w:rsidRPr="00987E5A">
              <w:rPr>
                <w:sz w:val="24"/>
                <w:szCs w:val="24"/>
              </w:rPr>
              <w:t xml:space="preserve"> - частота, Гц</w:t>
            </w:r>
          </w:p>
        </w:tc>
        <w:tc>
          <w:tcPr>
            <w:tcW w:w="3720" w:type="dxa"/>
            <w:shd w:val="clear" w:color="auto" w:fill="auto"/>
            <w:vAlign w:val="bottom"/>
          </w:tcPr>
          <w:p w:rsidR="00987E5A" w:rsidRPr="00987E5A" w:rsidRDefault="00987E5A" w:rsidP="00EB44B0">
            <w:pPr>
              <w:tabs>
                <w:tab w:val="left" w:pos="4321"/>
              </w:tabs>
              <w:autoSpaceDE w:val="0"/>
              <w:autoSpaceDN w:val="0"/>
              <w:adjustRightInd w:val="0"/>
              <w:ind w:hanging="11"/>
              <w:contextualSpacing/>
              <w:jc w:val="center"/>
              <w:rPr>
                <w:sz w:val="24"/>
                <w:szCs w:val="24"/>
              </w:rPr>
            </w:pPr>
            <w:r w:rsidRPr="00987E5A">
              <w:rPr>
                <w:sz w:val="24"/>
                <w:szCs w:val="24"/>
              </w:rPr>
              <w:t>от 187 до 242</w:t>
            </w:r>
          </w:p>
          <w:p w:rsidR="00987E5A" w:rsidRPr="00987E5A" w:rsidRDefault="00987E5A" w:rsidP="00EB44B0">
            <w:pPr>
              <w:tabs>
                <w:tab w:val="left" w:pos="4321"/>
              </w:tabs>
              <w:autoSpaceDE w:val="0"/>
              <w:autoSpaceDN w:val="0"/>
              <w:adjustRightInd w:val="0"/>
              <w:ind w:hanging="11"/>
              <w:contextualSpacing/>
              <w:jc w:val="center"/>
              <w:rPr>
                <w:sz w:val="24"/>
                <w:szCs w:val="24"/>
                <w:lang w:eastAsia="en-US"/>
              </w:rPr>
            </w:pPr>
            <w:r w:rsidRPr="00987E5A">
              <w:rPr>
                <w:sz w:val="24"/>
                <w:szCs w:val="24"/>
              </w:rPr>
              <w:t>от 49 до 51</w:t>
            </w:r>
          </w:p>
        </w:tc>
      </w:tr>
      <w:tr w:rsidR="00987E5A" w:rsidRPr="00987E5A" w:rsidTr="00987E5A">
        <w:trPr>
          <w:trHeight w:val="223"/>
        </w:trPr>
        <w:tc>
          <w:tcPr>
            <w:tcW w:w="6062" w:type="dxa"/>
            <w:vAlign w:val="center"/>
          </w:tcPr>
          <w:p w:rsidR="00987E5A" w:rsidRPr="00987E5A" w:rsidRDefault="00987E5A" w:rsidP="00EB44B0">
            <w:pPr>
              <w:autoSpaceDE w:val="0"/>
              <w:autoSpaceDN w:val="0"/>
              <w:adjustRightInd w:val="0"/>
              <w:ind w:hanging="11"/>
              <w:contextualSpacing/>
              <w:rPr>
                <w:sz w:val="24"/>
                <w:szCs w:val="24"/>
              </w:rPr>
            </w:pPr>
            <w:r w:rsidRPr="00987E5A">
              <w:rPr>
                <w:sz w:val="24"/>
                <w:szCs w:val="24"/>
              </w:rPr>
              <w:t>Вероятность безотказной работы за 2000 ч, не менее</w:t>
            </w:r>
          </w:p>
        </w:tc>
        <w:tc>
          <w:tcPr>
            <w:tcW w:w="3720" w:type="dxa"/>
            <w:shd w:val="clear" w:color="auto" w:fill="auto"/>
            <w:vAlign w:val="center"/>
          </w:tcPr>
          <w:p w:rsidR="00987E5A" w:rsidRPr="00987E5A" w:rsidRDefault="00987E5A" w:rsidP="00EB44B0">
            <w:pPr>
              <w:tabs>
                <w:tab w:val="left" w:pos="4321"/>
              </w:tabs>
              <w:autoSpaceDE w:val="0"/>
              <w:autoSpaceDN w:val="0"/>
              <w:adjustRightInd w:val="0"/>
              <w:contextualSpacing/>
              <w:jc w:val="center"/>
              <w:rPr>
                <w:sz w:val="24"/>
                <w:szCs w:val="24"/>
              </w:rPr>
            </w:pPr>
            <w:r w:rsidRPr="00987E5A">
              <w:rPr>
                <w:sz w:val="24"/>
                <w:szCs w:val="24"/>
              </w:rPr>
              <w:t>0,92</w:t>
            </w:r>
          </w:p>
        </w:tc>
      </w:tr>
      <w:tr w:rsidR="00987E5A" w:rsidRPr="00987E5A" w:rsidTr="00987E5A">
        <w:trPr>
          <w:trHeight w:val="243"/>
        </w:trPr>
        <w:tc>
          <w:tcPr>
            <w:tcW w:w="6062" w:type="dxa"/>
            <w:vAlign w:val="center"/>
          </w:tcPr>
          <w:p w:rsidR="00987E5A" w:rsidRPr="00987E5A" w:rsidRDefault="00987E5A" w:rsidP="006732BA">
            <w:pPr>
              <w:autoSpaceDE w:val="0"/>
              <w:autoSpaceDN w:val="0"/>
              <w:adjustRightInd w:val="0"/>
              <w:ind w:hanging="11"/>
              <w:contextualSpacing/>
              <w:rPr>
                <w:sz w:val="24"/>
                <w:szCs w:val="24"/>
              </w:rPr>
            </w:pPr>
            <w:r w:rsidRPr="00987E5A">
              <w:rPr>
                <w:sz w:val="24"/>
                <w:szCs w:val="24"/>
              </w:rPr>
              <w:t>Срок службы, лет</w:t>
            </w:r>
            <w:r w:rsidR="006732BA" w:rsidRPr="00ED536A">
              <w:rPr>
                <w:color w:val="171717"/>
                <w:sz w:val="24"/>
                <w:szCs w:val="24"/>
              </w:rPr>
              <w:t>, не менее</w:t>
            </w:r>
          </w:p>
        </w:tc>
        <w:tc>
          <w:tcPr>
            <w:tcW w:w="3720" w:type="dxa"/>
            <w:shd w:val="clear" w:color="auto" w:fill="auto"/>
            <w:vAlign w:val="center"/>
          </w:tcPr>
          <w:p w:rsidR="00987E5A" w:rsidRPr="00987E5A" w:rsidRDefault="00987E5A" w:rsidP="00EB44B0">
            <w:pPr>
              <w:tabs>
                <w:tab w:val="left" w:pos="4321"/>
              </w:tabs>
              <w:autoSpaceDE w:val="0"/>
              <w:autoSpaceDN w:val="0"/>
              <w:adjustRightInd w:val="0"/>
              <w:ind w:hanging="11"/>
              <w:contextualSpacing/>
              <w:jc w:val="center"/>
              <w:rPr>
                <w:sz w:val="24"/>
                <w:szCs w:val="24"/>
              </w:rPr>
            </w:pPr>
            <w:r w:rsidRPr="00987E5A">
              <w:rPr>
                <w:sz w:val="24"/>
                <w:szCs w:val="24"/>
              </w:rPr>
              <w:t>10</w:t>
            </w:r>
          </w:p>
        </w:tc>
      </w:tr>
    </w:tbl>
    <w:p w:rsidR="00A46832" w:rsidRDefault="00A46832" w:rsidP="00FB490D">
      <w:pPr>
        <w:spacing w:before="120"/>
        <w:rPr>
          <w:sz w:val="24"/>
          <w:szCs w:val="24"/>
        </w:rPr>
      </w:pPr>
    </w:p>
    <w:p w:rsidR="00A46832" w:rsidRDefault="00A46832" w:rsidP="00FB490D">
      <w:pPr>
        <w:spacing w:before="120"/>
        <w:rPr>
          <w:sz w:val="24"/>
          <w:szCs w:val="24"/>
        </w:rPr>
      </w:pPr>
    </w:p>
    <w:p w:rsidR="00A46832" w:rsidRDefault="00A46832" w:rsidP="00FB490D">
      <w:pPr>
        <w:spacing w:before="120"/>
        <w:rPr>
          <w:sz w:val="24"/>
          <w:szCs w:val="24"/>
        </w:rPr>
      </w:pPr>
    </w:p>
    <w:p w:rsidR="00D64136" w:rsidRDefault="00D64136" w:rsidP="00FB490D">
      <w:pPr>
        <w:spacing w:before="120"/>
        <w:rPr>
          <w:sz w:val="24"/>
          <w:szCs w:val="24"/>
        </w:rPr>
      </w:pPr>
      <w:bookmarkStart w:id="5" w:name="_GoBack"/>
      <w:bookmarkEnd w:id="5"/>
    </w:p>
    <w:p w:rsidR="008674E6" w:rsidRPr="00ED536A" w:rsidRDefault="008674E6" w:rsidP="00FB490D">
      <w:pPr>
        <w:spacing w:before="120"/>
        <w:rPr>
          <w:color w:val="171717"/>
          <w:sz w:val="24"/>
          <w:szCs w:val="24"/>
        </w:rPr>
      </w:pPr>
      <w:r w:rsidRPr="00685A1B">
        <w:rPr>
          <w:sz w:val="24"/>
          <w:szCs w:val="24"/>
        </w:rPr>
        <w:lastRenderedPageBreak/>
        <w:t xml:space="preserve">Таблица </w:t>
      </w:r>
      <w:r w:rsidR="00987E5A">
        <w:rPr>
          <w:sz w:val="24"/>
          <w:szCs w:val="24"/>
        </w:rPr>
        <w:t>2</w:t>
      </w:r>
      <w:r w:rsidR="00FB490D">
        <w:rPr>
          <w:sz w:val="24"/>
          <w:szCs w:val="24"/>
        </w:rPr>
        <w:t xml:space="preserve"> </w:t>
      </w:r>
      <w:r w:rsidR="00FB490D" w:rsidRPr="00ED536A">
        <w:rPr>
          <w:color w:val="171717"/>
          <w:sz w:val="24"/>
          <w:szCs w:val="24"/>
        </w:rPr>
        <w:t>- Метрологические характеристики</w:t>
      </w: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00"/>
        <w:gridCol w:w="842"/>
        <w:gridCol w:w="844"/>
        <w:gridCol w:w="781"/>
        <w:gridCol w:w="2686"/>
        <w:gridCol w:w="1590"/>
        <w:gridCol w:w="948"/>
      </w:tblGrid>
      <w:tr w:rsidR="00A46832" w:rsidRPr="00A46832" w:rsidTr="00CD2AFC">
        <w:trPr>
          <w:cantSplit/>
          <w:trHeight w:val="1033"/>
          <w:jc w:val="center"/>
        </w:trPr>
        <w:tc>
          <w:tcPr>
            <w:tcW w:w="1227" w:type="pct"/>
            <w:vAlign w:val="center"/>
          </w:tcPr>
          <w:p w:rsidR="00A46832" w:rsidRPr="00A46832" w:rsidRDefault="00A46832" w:rsidP="00B0722D">
            <w:pPr>
              <w:jc w:val="center"/>
              <w:rPr>
                <w:snapToGrid w:val="0"/>
                <w:color w:val="000000"/>
                <w:sz w:val="24"/>
                <w:szCs w:val="24"/>
              </w:rPr>
            </w:pPr>
            <w:r w:rsidRPr="00A46832">
              <w:rPr>
                <w:snapToGrid w:val="0"/>
                <w:color w:val="000000"/>
                <w:sz w:val="24"/>
                <w:szCs w:val="24"/>
              </w:rPr>
              <w:t>Обозначение</w:t>
            </w:r>
          </w:p>
          <w:p w:rsidR="00A46832" w:rsidRPr="00A46832" w:rsidRDefault="00A46832" w:rsidP="00B0722D">
            <w:pPr>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i/>
                <w:iCs/>
                <w:snapToGrid w:val="0"/>
                <w:sz w:val="24"/>
                <w:szCs w:val="24"/>
              </w:rPr>
            </w:pPr>
            <w:r w:rsidRPr="00A46832">
              <w:rPr>
                <w:snapToGrid w:val="0"/>
                <w:color w:val="000000"/>
                <w:sz w:val="24"/>
                <w:szCs w:val="24"/>
              </w:rPr>
              <w:t>модификации</w:t>
            </w:r>
          </w:p>
        </w:tc>
        <w:tc>
          <w:tcPr>
            <w:tcW w:w="413" w:type="pct"/>
            <w:vAlign w:val="center"/>
          </w:tcPr>
          <w:p w:rsidR="00A46832" w:rsidRPr="00A46832" w:rsidRDefault="00A46832" w:rsidP="00B0722D">
            <w:pPr>
              <w:jc w:val="center"/>
              <w:rPr>
                <w:sz w:val="24"/>
                <w:szCs w:val="24"/>
              </w:rPr>
            </w:pPr>
            <w:r w:rsidRPr="00A46832">
              <w:rPr>
                <w:sz w:val="24"/>
                <w:szCs w:val="24"/>
                <w:lang w:val="en-US"/>
              </w:rPr>
              <w:t>Max</w:t>
            </w:r>
            <w:r w:rsidRPr="00A46832">
              <w:rPr>
                <w:sz w:val="24"/>
                <w:szCs w:val="24"/>
              </w:rPr>
              <w:t xml:space="preserve">, </w:t>
            </w:r>
          </w:p>
          <w:p w:rsidR="00A46832" w:rsidRPr="00A46832" w:rsidRDefault="00A46832" w:rsidP="00B0722D">
            <w:pPr>
              <w:jc w:val="center"/>
              <w:rPr>
                <w:snapToGrid w:val="0"/>
                <w:sz w:val="24"/>
                <w:szCs w:val="24"/>
              </w:rPr>
            </w:pPr>
            <w:r w:rsidRPr="00A46832">
              <w:rPr>
                <w:snapToGrid w:val="0"/>
                <w:sz w:val="24"/>
                <w:szCs w:val="24"/>
              </w:rPr>
              <w:t>кг</w:t>
            </w:r>
          </w:p>
        </w:tc>
        <w:tc>
          <w:tcPr>
            <w:tcW w:w="414" w:type="pct"/>
            <w:vAlign w:val="center"/>
          </w:tcPr>
          <w:p w:rsidR="00A46832" w:rsidRPr="00A46832" w:rsidRDefault="00A46832" w:rsidP="00B0722D">
            <w:pPr>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sz w:val="24"/>
                <w:szCs w:val="24"/>
              </w:rPr>
            </w:pPr>
            <w:r w:rsidRPr="00A46832">
              <w:rPr>
                <w:sz w:val="24"/>
                <w:szCs w:val="24"/>
                <w:lang w:val="en-US"/>
              </w:rPr>
              <w:t>Min</w:t>
            </w:r>
            <w:r w:rsidRPr="00A46832">
              <w:rPr>
                <w:sz w:val="24"/>
                <w:szCs w:val="24"/>
              </w:rPr>
              <w:t xml:space="preserve">, </w:t>
            </w:r>
          </w:p>
          <w:p w:rsidR="00A46832" w:rsidRPr="00A46832" w:rsidRDefault="00A46832" w:rsidP="00B0722D">
            <w:pPr>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sz w:val="24"/>
                <w:szCs w:val="24"/>
              </w:rPr>
            </w:pPr>
            <w:r w:rsidRPr="00A46832">
              <w:rPr>
                <w:sz w:val="24"/>
                <w:szCs w:val="24"/>
              </w:rPr>
              <w:t>кг</w:t>
            </w:r>
          </w:p>
        </w:tc>
        <w:tc>
          <w:tcPr>
            <w:tcW w:w="383" w:type="pct"/>
            <w:vAlign w:val="center"/>
          </w:tcPr>
          <w:p w:rsidR="00A46832" w:rsidRPr="00A46832" w:rsidRDefault="00A46832" w:rsidP="00B0722D">
            <w:pPr>
              <w:jc w:val="center"/>
              <w:rPr>
                <w:snapToGrid w:val="0"/>
                <w:color w:val="000000"/>
                <w:sz w:val="24"/>
                <w:szCs w:val="24"/>
              </w:rPr>
            </w:pPr>
            <w:r w:rsidRPr="00A46832">
              <w:rPr>
                <w:snapToGrid w:val="0"/>
                <w:color w:val="000000"/>
                <w:sz w:val="24"/>
                <w:szCs w:val="24"/>
              </w:rPr>
              <w:t>e=d,</w:t>
            </w:r>
          </w:p>
          <w:p w:rsidR="00A46832" w:rsidRPr="00A46832" w:rsidRDefault="00A46832" w:rsidP="00B0722D">
            <w:pPr>
              <w:jc w:val="center"/>
              <w:rPr>
                <w:snapToGrid w:val="0"/>
                <w:color w:val="000000"/>
                <w:sz w:val="24"/>
                <w:szCs w:val="24"/>
              </w:rPr>
            </w:pPr>
            <w:r w:rsidRPr="00A46832">
              <w:rPr>
                <w:snapToGrid w:val="0"/>
                <w:color w:val="000000"/>
                <w:sz w:val="24"/>
                <w:szCs w:val="24"/>
              </w:rPr>
              <w:t>кг</w:t>
            </w:r>
          </w:p>
        </w:tc>
        <w:tc>
          <w:tcPr>
            <w:tcW w:w="1318" w:type="pct"/>
            <w:tcBorders>
              <w:top w:val="single" w:sz="4" w:space="0" w:color="auto"/>
              <w:right w:val="single" w:sz="4" w:space="0" w:color="auto"/>
            </w:tcBorders>
            <w:vAlign w:val="center"/>
          </w:tcPr>
          <w:p w:rsidR="00A46832" w:rsidRPr="00A46832" w:rsidRDefault="00A46832" w:rsidP="00B0722D">
            <w:pPr>
              <w:pStyle w:val="a7"/>
              <w:jc w:val="center"/>
            </w:pPr>
            <w:r w:rsidRPr="00A46832">
              <w:t xml:space="preserve">Интервалы </w:t>
            </w:r>
          </w:p>
          <w:p w:rsidR="00A46832" w:rsidRPr="00A46832" w:rsidRDefault="00A46832" w:rsidP="00B0722D">
            <w:pPr>
              <w:pStyle w:val="a7"/>
              <w:jc w:val="center"/>
              <w:rPr>
                <w:snapToGrid w:val="0"/>
              </w:rPr>
            </w:pPr>
            <w:r w:rsidRPr="00A46832">
              <w:t>взвешивания,  кг</w:t>
            </w:r>
          </w:p>
        </w:tc>
        <w:tc>
          <w:tcPr>
            <w:tcW w:w="780" w:type="pct"/>
            <w:tcBorders>
              <w:top w:val="single" w:sz="4" w:space="0" w:color="auto"/>
              <w:left w:val="single" w:sz="4" w:space="0" w:color="auto"/>
              <w:right w:val="single" w:sz="4" w:space="0" w:color="auto"/>
            </w:tcBorders>
            <w:vAlign w:val="center"/>
          </w:tcPr>
          <w:p w:rsidR="00A46832" w:rsidRPr="00A46832" w:rsidRDefault="00A46832" w:rsidP="00B0722D">
            <w:pPr>
              <w:pStyle w:val="a7"/>
              <w:jc w:val="center"/>
            </w:pPr>
            <w:r w:rsidRPr="00A46832">
              <w:t>Пределы допускаемой абсолютной погрешности при первичной поверке, г</w:t>
            </w:r>
          </w:p>
        </w:tc>
        <w:tc>
          <w:tcPr>
            <w:tcW w:w="465" w:type="pct"/>
            <w:tcBorders>
              <w:top w:val="single" w:sz="4" w:space="0" w:color="auto"/>
              <w:left w:val="single" w:sz="4" w:space="0" w:color="auto"/>
              <w:right w:val="single" w:sz="4" w:space="0" w:color="auto"/>
            </w:tcBorders>
            <w:vAlign w:val="center"/>
          </w:tcPr>
          <w:p w:rsidR="00A46832" w:rsidRPr="00A46832" w:rsidRDefault="00A46832" w:rsidP="00B0722D">
            <w:pPr>
              <w:pStyle w:val="a7"/>
              <w:jc w:val="center"/>
            </w:pPr>
            <w:r w:rsidRPr="00A46832">
              <w:rPr>
                <w:lang w:val="en-US"/>
              </w:rPr>
              <w:t>n</w:t>
            </w:r>
          </w:p>
        </w:tc>
      </w:tr>
      <w:tr w:rsidR="00A46832" w:rsidRPr="00A46832" w:rsidTr="00CD2AFC">
        <w:trPr>
          <w:cantSplit/>
          <w:trHeight w:val="50"/>
          <w:jc w:val="center"/>
        </w:trPr>
        <w:tc>
          <w:tcPr>
            <w:tcW w:w="1227" w:type="pct"/>
            <w:vAlign w:val="center"/>
          </w:tcPr>
          <w:p w:rsidR="00A46832" w:rsidRPr="00A46832" w:rsidRDefault="00A46832" w:rsidP="00B0722D">
            <w:pPr>
              <w:jc w:val="center"/>
              <w:rPr>
                <w:snapToGrid w:val="0"/>
                <w:color w:val="000000"/>
                <w:sz w:val="24"/>
                <w:szCs w:val="24"/>
                <w:lang w:val="en-US"/>
              </w:rPr>
            </w:pPr>
            <w:r w:rsidRPr="00A46832">
              <w:rPr>
                <w:snapToGrid w:val="0"/>
                <w:color w:val="000000"/>
                <w:sz w:val="24"/>
                <w:szCs w:val="24"/>
                <w:lang w:val="en-US"/>
              </w:rPr>
              <w:t>1</w:t>
            </w:r>
          </w:p>
        </w:tc>
        <w:tc>
          <w:tcPr>
            <w:tcW w:w="413" w:type="pct"/>
            <w:vAlign w:val="center"/>
          </w:tcPr>
          <w:p w:rsidR="00A46832" w:rsidRPr="00A46832" w:rsidRDefault="00A46832" w:rsidP="00B0722D">
            <w:pPr>
              <w:jc w:val="center"/>
              <w:rPr>
                <w:sz w:val="24"/>
                <w:szCs w:val="24"/>
                <w:lang w:val="en-US"/>
              </w:rPr>
            </w:pPr>
            <w:r w:rsidRPr="00A46832">
              <w:rPr>
                <w:sz w:val="24"/>
                <w:szCs w:val="24"/>
                <w:lang w:val="en-US"/>
              </w:rPr>
              <w:t>2</w:t>
            </w:r>
          </w:p>
        </w:tc>
        <w:tc>
          <w:tcPr>
            <w:tcW w:w="414" w:type="pct"/>
            <w:vAlign w:val="center"/>
          </w:tcPr>
          <w:p w:rsidR="00A46832" w:rsidRPr="00A46832" w:rsidRDefault="00A46832" w:rsidP="00B0722D">
            <w:pPr>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sz w:val="24"/>
                <w:szCs w:val="24"/>
                <w:lang w:val="en-US"/>
              </w:rPr>
            </w:pPr>
            <w:r w:rsidRPr="00A46832">
              <w:rPr>
                <w:sz w:val="24"/>
                <w:szCs w:val="24"/>
                <w:lang w:val="en-US"/>
              </w:rPr>
              <w:t>3</w:t>
            </w:r>
          </w:p>
        </w:tc>
        <w:tc>
          <w:tcPr>
            <w:tcW w:w="383" w:type="pct"/>
            <w:vAlign w:val="center"/>
          </w:tcPr>
          <w:p w:rsidR="00A46832" w:rsidRPr="00A46832" w:rsidRDefault="00A46832" w:rsidP="00B0722D">
            <w:pPr>
              <w:jc w:val="center"/>
              <w:rPr>
                <w:snapToGrid w:val="0"/>
                <w:color w:val="000000"/>
                <w:sz w:val="24"/>
                <w:szCs w:val="24"/>
                <w:lang w:val="en-US"/>
              </w:rPr>
            </w:pPr>
            <w:r w:rsidRPr="00A46832">
              <w:rPr>
                <w:snapToGrid w:val="0"/>
                <w:color w:val="000000"/>
                <w:sz w:val="24"/>
                <w:szCs w:val="24"/>
                <w:lang w:val="en-US"/>
              </w:rPr>
              <w:t>4</w:t>
            </w:r>
          </w:p>
        </w:tc>
        <w:tc>
          <w:tcPr>
            <w:tcW w:w="1318" w:type="pct"/>
            <w:tcBorders>
              <w:top w:val="single" w:sz="4" w:space="0" w:color="auto"/>
              <w:right w:val="single" w:sz="4" w:space="0" w:color="auto"/>
            </w:tcBorders>
            <w:vAlign w:val="center"/>
          </w:tcPr>
          <w:p w:rsidR="00A46832" w:rsidRPr="00A46832" w:rsidRDefault="00A46832" w:rsidP="00B0722D">
            <w:pPr>
              <w:pStyle w:val="a7"/>
              <w:jc w:val="center"/>
              <w:rPr>
                <w:lang w:val="en-US"/>
              </w:rPr>
            </w:pPr>
            <w:r w:rsidRPr="00A46832">
              <w:rPr>
                <w:lang w:val="en-US"/>
              </w:rPr>
              <w:t>5</w:t>
            </w:r>
          </w:p>
        </w:tc>
        <w:tc>
          <w:tcPr>
            <w:tcW w:w="780" w:type="pct"/>
            <w:tcBorders>
              <w:top w:val="single" w:sz="4" w:space="0" w:color="auto"/>
              <w:left w:val="single" w:sz="4" w:space="0" w:color="auto"/>
              <w:right w:val="single" w:sz="4" w:space="0" w:color="auto"/>
            </w:tcBorders>
            <w:vAlign w:val="center"/>
          </w:tcPr>
          <w:p w:rsidR="00A46832" w:rsidRPr="00A46832" w:rsidRDefault="00A46832" w:rsidP="00B0722D">
            <w:pPr>
              <w:pStyle w:val="a7"/>
              <w:jc w:val="center"/>
              <w:rPr>
                <w:lang w:val="en-US"/>
              </w:rPr>
            </w:pPr>
            <w:r w:rsidRPr="00A46832">
              <w:rPr>
                <w:lang w:val="en-US"/>
              </w:rPr>
              <w:t>6</w:t>
            </w:r>
          </w:p>
        </w:tc>
        <w:tc>
          <w:tcPr>
            <w:tcW w:w="465" w:type="pct"/>
            <w:tcBorders>
              <w:top w:val="single" w:sz="4" w:space="0" w:color="auto"/>
              <w:left w:val="single" w:sz="4" w:space="0" w:color="auto"/>
              <w:right w:val="single" w:sz="4" w:space="0" w:color="auto"/>
            </w:tcBorders>
            <w:vAlign w:val="center"/>
          </w:tcPr>
          <w:p w:rsidR="00A46832" w:rsidRPr="00A46832" w:rsidRDefault="00A46832" w:rsidP="00B0722D">
            <w:pPr>
              <w:pStyle w:val="a7"/>
              <w:jc w:val="center"/>
            </w:pPr>
            <w:r w:rsidRPr="00A46832">
              <w:t>7</w:t>
            </w:r>
          </w:p>
        </w:tc>
      </w:tr>
      <w:tr w:rsidR="00A46832" w:rsidRPr="00A46832" w:rsidTr="00CD2AFC">
        <w:trPr>
          <w:cantSplit/>
          <w:trHeight w:val="50"/>
          <w:jc w:val="center"/>
        </w:trPr>
        <w:tc>
          <w:tcPr>
            <w:tcW w:w="1227" w:type="pct"/>
            <w:vAlign w:val="center"/>
          </w:tcPr>
          <w:p w:rsidR="00CD2AFC" w:rsidRPr="00A46832" w:rsidRDefault="00CD2AFC" w:rsidP="00B0722D">
            <w:pPr>
              <w:ind w:left="69"/>
              <w:rPr>
                <w:sz w:val="24"/>
                <w:szCs w:val="24"/>
              </w:rPr>
            </w:pPr>
            <w:r w:rsidRPr="00A46832">
              <w:rPr>
                <w:sz w:val="24"/>
                <w:szCs w:val="24"/>
              </w:rPr>
              <w:t>МВСК С-Н</w:t>
            </w:r>
            <w:r w:rsidR="00D75F23">
              <w:rPr>
                <w:sz w:val="24"/>
                <w:szCs w:val="24"/>
              </w:rPr>
              <w:t>-0,3</w:t>
            </w:r>
          </w:p>
          <w:p w:rsidR="00D75F23" w:rsidRPr="001A718D" w:rsidRDefault="001A718D" w:rsidP="00D75F23">
            <w:pPr>
              <w:ind w:left="69"/>
            </w:pPr>
            <w:r w:rsidRPr="001A718D">
              <w:t>(</w:t>
            </w:r>
            <w:r w:rsidR="00295E6E" w:rsidRPr="001A718D">
              <w:t>Код КД</w:t>
            </w:r>
            <w:r w:rsidR="00CD2AFC" w:rsidRPr="001A718D">
              <w:t xml:space="preserve"> </w:t>
            </w:r>
            <w:r w:rsidR="00D75F23" w:rsidRPr="001A718D">
              <w:t>МВСК С-Н (НП)</w:t>
            </w:r>
            <w:r w:rsidRPr="001A718D">
              <w:t>)</w:t>
            </w:r>
          </w:p>
          <w:p w:rsidR="00A46832" w:rsidRPr="00A46832" w:rsidRDefault="00A46832" w:rsidP="00B91D06">
            <w:pPr>
              <w:rPr>
                <w:sz w:val="24"/>
                <w:szCs w:val="24"/>
              </w:rPr>
            </w:pPr>
          </w:p>
        </w:tc>
        <w:tc>
          <w:tcPr>
            <w:tcW w:w="413" w:type="pct"/>
            <w:vAlign w:val="center"/>
          </w:tcPr>
          <w:p w:rsidR="00A46832" w:rsidRPr="00A46832" w:rsidRDefault="00A46832" w:rsidP="00B0722D">
            <w:pPr>
              <w:jc w:val="center"/>
              <w:rPr>
                <w:sz w:val="24"/>
                <w:szCs w:val="24"/>
              </w:rPr>
            </w:pPr>
            <w:r w:rsidRPr="00A46832">
              <w:rPr>
                <w:sz w:val="24"/>
                <w:szCs w:val="24"/>
              </w:rPr>
              <w:t>300</w:t>
            </w:r>
          </w:p>
        </w:tc>
        <w:tc>
          <w:tcPr>
            <w:tcW w:w="414" w:type="pct"/>
            <w:vAlign w:val="center"/>
          </w:tcPr>
          <w:p w:rsidR="00A46832" w:rsidRPr="00A46832" w:rsidRDefault="00A46832" w:rsidP="00B0722D">
            <w:pPr>
              <w:jc w:val="center"/>
              <w:rPr>
                <w:sz w:val="24"/>
                <w:szCs w:val="24"/>
              </w:rPr>
            </w:pPr>
            <w:r w:rsidRPr="00A46832">
              <w:rPr>
                <w:sz w:val="24"/>
                <w:szCs w:val="24"/>
              </w:rPr>
              <w:t>2</w:t>
            </w:r>
          </w:p>
        </w:tc>
        <w:tc>
          <w:tcPr>
            <w:tcW w:w="383" w:type="pct"/>
            <w:vAlign w:val="center"/>
          </w:tcPr>
          <w:p w:rsidR="00A46832" w:rsidRPr="00A46832" w:rsidRDefault="00A46832" w:rsidP="00B0722D">
            <w:pPr>
              <w:jc w:val="center"/>
              <w:rPr>
                <w:sz w:val="24"/>
                <w:szCs w:val="24"/>
              </w:rPr>
            </w:pPr>
            <w:r w:rsidRPr="00A46832">
              <w:rPr>
                <w:sz w:val="24"/>
                <w:szCs w:val="24"/>
              </w:rPr>
              <w:t>0,1</w:t>
            </w:r>
          </w:p>
        </w:tc>
        <w:tc>
          <w:tcPr>
            <w:tcW w:w="1318" w:type="pct"/>
            <w:tcBorders>
              <w:top w:val="single" w:sz="4" w:space="0" w:color="auto"/>
              <w:right w:val="single" w:sz="4" w:space="0" w:color="auto"/>
            </w:tcBorders>
            <w:vAlign w:val="center"/>
          </w:tcPr>
          <w:p w:rsidR="00A46832" w:rsidRPr="00A46832" w:rsidRDefault="00A46832" w:rsidP="00B0722D">
            <w:pPr>
              <w:pStyle w:val="ab"/>
              <w:tabs>
                <w:tab w:val="clear" w:pos="4677"/>
                <w:tab w:val="clear" w:pos="9355"/>
              </w:tabs>
              <w:jc w:val="center"/>
              <w:rPr>
                <w:color w:val="000000"/>
                <w:sz w:val="24"/>
                <w:szCs w:val="24"/>
              </w:rPr>
            </w:pPr>
            <w:r w:rsidRPr="00A46832">
              <w:rPr>
                <w:color w:val="000000"/>
                <w:sz w:val="24"/>
                <w:szCs w:val="24"/>
              </w:rPr>
              <w:t>от 2 до 50 включ.</w:t>
            </w:r>
          </w:p>
          <w:p w:rsidR="00A46832" w:rsidRPr="00A46832" w:rsidRDefault="00A46832" w:rsidP="00B0722D">
            <w:pPr>
              <w:pStyle w:val="ab"/>
              <w:tabs>
                <w:tab w:val="clear" w:pos="4677"/>
                <w:tab w:val="clear" w:pos="9355"/>
              </w:tabs>
              <w:jc w:val="center"/>
              <w:rPr>
                <w:color w:val="000000"/>
                <w:sz w:val="24"/>
                <w:szCs w:val="24"/>
              </w:rPr>
            </w:pPr>
            <w:r w:rsidRPr="00A46832">
              <w:rPr>
                <w:color w:val="000000"/>
                <w:sz w:val="24"/>
                <w:szCs w:val="24"/>
              </w:rPr>
              <w:t>св. 50 до 200 включ.</w:t>
            </w:r>
          </w:p>
          <w:p w:rsidR="00A46832" w:rsidRPr="00A46832" w:rsidRDefault="00A46832" w:rsidP="00B0722D">
            <w:pPr>
              <w:pStyle w:val="ab"/>
              <w:tabs>
                <w:tab w:val="clear" w:pos="4677"/>
                <w:tab w:val="clear" w:pos="9355"/>
              </w:tabs>
              <w:jc w:val="center"/>
              <w:rPr>
                <w:color w:val="000000"/>
                <w:sz w:val="24"/>
                <w:szCs w:val="24"/>
              </w:rPr>
            </w:pPr>
            <w:r w:rsidRPr="00A46832">
              <w:rPr>
                <w:color w:val="000000"/>
                <w:sz w:val="24"/>
                <w:szCs w:val="24"/>
              </w:rPr>
              <w:t>св. 200 до 300 включ.</w:t>
            </w:r>
          </w:p>
        </w:tc>
        <w:tc>
          <w:tcPr>
            <w:tcW w:w="780" w:type="pct"/>
            <w:tcBorders>
              <w:top w:val="single" w:sz="4" w:space="0" w:color="auto"/>
              <w:left w:val="single" w:sz="4" w:space="0" w:color="auto"/>
              <w:right w:val="single" w:sz="4" w:space="0" w:color="auto"/>
            </w:tcBorders>
          </w:tcPr>
          <w:p w:rsidR="00A46832" w:rsidRPr="00A46832" w:rsidRDefault="00A46832" w:rsidP="00B0722D">
            <w:pPr>
              <w:pStyle w:val="ab"/>
              <w:tabs>
                <w:tab w:val="clear" w:pos="4677"/>
                <w:tab w:val="clear" w:pos="9355"/>
              </w:tabs>
              <w:jc w:val="center"/>
              <w:rPr>
                <w:color w:val="000000"/>
                <w:sz w:val="24"/>
                <w:szCs w:val="24"/>
              </w:rPr>
            </w:pPr>
            <w:r w:rsidRPr="00A46832">
              <w:rPr>
                <w:color w:val="000000"/>
                <w:sz w:val="24"/>
                <w:szCs w:val="24"/>
              </w:rPr>
              <w:t>± 50</w:t>
            </w:r>
          </w:p>
          <w:p w:rsidR="00A46832" w:rsidRPr="00A46832" w:rsidRDefault="00A46832" w:rsidP="00B0722D">
            <w:pPr>
              <w:pStyle w:val="ab"/>
              <w:tabs>
                <w:tab w:val="clear" w:pos="4677"/>
                <w:tab w:val="clear" w:pos="9355"/>
              </w:tabs>
              <w:jc w:val="center"/>
              <w:rPr>
                <w:color w:val="000000"/>
                <w:sz w:val="24"/>
                <w:szCs w:val="24"/>
              </w:rPr>
            </w:pPr>
            <w:r w:rsidRPr="00A46832">
              <w:rPr>
                <w:color w:val="000000"/>
                <w:sz w:val="24"/>
                <w:szCs w:val="24"/>
              </w:rPr>
              <w:t>± 100</w:t>
            </w:r>
          </w:p>
          <w:p w:rsidR="00A46832" w:rsidRPr="00A46832" w:rsidRDefault="00A46832" w:rsidP="00B0722D">
            <w:pPr>
              <w:pStyle w:val="ab"/>
              <w:tabs>
                <w:tab w:val="clear" w:pos="4677"/>
                <w:tab w:val="clear" w:pos="9355"/>
              </w:tabs>
              <w:jc w:val="center"/>
              <w:rPr>
                <w:color w:val="000000"/>
                <w:sz w:val="24"/>
                <w:szCs w:val="24"/>
              </w:rPr>
            </w:pPr>
            <w:r w:rsidRPr="00A46832">
              <w:rPr>
                <w:color w:val="000000"/>
                <w:sz w:val="24"/>
                <w:szCs w:val="24"/>
              </w:rPr>
              <w:t>± 150</w:t>
            </w:r>
          </w:p>
        </w:tc>
        <w:tc>
          <w:tcPr>
            <w:tcW w:w="465" w:type="pct"/>
            <w:tcBorders>
              <w:top w:val="single" w:sz="4" w:space="0" w:color="auto"/>
              <w:left w:val="single" w:sz="4" w:space="0" w:color="auto"/>
              <w:right w:val="single" w:sz="4" w:space="0" w:color="auto"/>
            </w:tcBorders>
            <w:vAlign w:val="center"/>
          </w:tcPr>
          <w:p w:rsidR="00A46832" w:rsidRPr="00A46832" w:rsidRDefault="00A46832" w:rsidP="00B0722D">
            <w:pPr>
              <w:pStyle w:val="a7"/>
              <w:jc w:val="center"/>
            </w:pPr>
            <w:r w:rsidRPr="00A46832">
              <w:t>3000</w:t>
            </w:r>
          </w:p>
        </w:tc>
      </w:tr>
      <w:tr w:rsidR="00A46832" w:rsidRPr="00A46832" w:rsidTr="00CD2AFC">
        <w:trPr>
          <w:cantSplit/>
          <w:trHeight w:val="50"/>
          <w:jc w:val="center"/>
        </w:trPr>
        <w:tc>
          <w:tcPr>
            <w:tcW w:w="1227" w:type="pct"/>
            <w:vAlign w:val="center"/>
          </w:tcPr>
          <w:p w:rsidR="00CD2AFC" w:rsidRPr="00A46832" w:rsidRDefault="00CD2AFC" w:rsidP="00CD2AFC">
            <w:pPr>
              <w:ind w:left="69"/>
              <w:rPr>
                <w:sz w:val="24"/>
                <w:szCs w:val="24"/>
              </w:rPr>
            </w:pPr>
            <w:r w:rsidRPr="00A46832">
              <w:rPr>
                <w:sz w:val="24"/>
                <w:szCs w:val="24"/>
              </w:rPr>
              <w:t>МВСК С-Н-0,</w:t>
            </w:r>
            <w:r>
              <w:rPr>
                <w:sz w:val="24"/>
                <w:szCs w:val="24"/>
              </w:rPr>
              <w:t>5</w:t>
            </w:r>
          </w:p>
          <w:p w:rsidR="001A718D" w:rsidRPr="001A718D" w:rsidRDefault="001A718D" w:rsidP="001A718D">
            <w:pPr>
              <w:ind w:left="69"/>
            </w:pPr>
            <w:r w:rsidRPr="001A718D">
              <w:t>(Код КД МВСК С-Н (НП))</w:t>
            </w:r>
          </w:p>
          <w:p w:rsidR="00A46832" w:rsidRPr="00295E6E" w:rsidRDefault="00A46832" w:rsidP="001A718D">
            <w:pPr>
              <w:ind w:left="69"/>
              <w:rPr>
                <w:sz w:val="22"/>
                <w:szCs w:val="22"/>
              </w:rPr>
            </w:pPr>
          </w:p>
        </w:tc>
        <w:tc>
          <w:tcPr>
            <w:tcW w:w="413" w:type="pct"/>
            <w:vAlign w:val="center"/>
          </w:tcPr>
          <w:p w:rsidR="00A46832" w:rsidRPr="00A46832" w:rsidRDefault="00A46832" w:rsidP="00B0722D">
            <w:pPr>
              <w:jc w:val="center"/>
              <w:rPr>
                <w:sz w:val="24"/>
                <w:szCs w:val="24"/>
              </w:rPr>
            </w:pPr>
            <w:r w:rsidRPr="00A46832">
              <w:rPr>
                <w:sz w:val="24"/>
                <w:szCs w:val="24"/>
              </w:rPr>
              <w:t>500</w:t>
            </w:r>
          </w:p>
        </w:tc>
        <w:tc>
          <w:tcPr>
            <w:tcW w:w="414" w:type="pct"/>
            <w:vAlign w:val="center"/>
          </w:tcPr>
          <w:p w:rsidR="00A46832" w:rsidRPr="00A46832" w:rsidRDefault="00A46832" w:rsidP="00B0722D">
            <w:pPr>
              <w:jc w:val="center"/>
              <w:rPr>
                <w:sz w:val="24"/>
                <w:szCs w:val="24"/>
              </w:rPr>
            </w:pPr>
            <w:r w:rsidRPr="00A46832">
              <w:rPr>
                <w:sz w:val="24"/>
                <w:szCs w:val="24"/>
              </w:rPr>
              <w:t>4</w:t>
            </w:r>
          </w:p>
        </w:tc>
        <w:tc>
          <w:tcPr>
            <w:tcW w:w="383" w:type="pct"/>
            <w:vAlign w:val="center"/>
          </w:tcPr>
          <w:p w:rsidR="00A46832" w:rsidRPr="00A46832" w:rsidRDefault="00A46832" w:rsidP="00B0722D">
            <w:pPr>
              <w:jc w:val="center"/>
              <w:rPr>
                <w:sz w:val="24"/>
                <w:szCs w:val="24"/>
              </w:rPr>
            </w:pPr>
            <w:r w:rsidRPr="00A46832">
              <w:rPr>
                <w:sz w:val="24"/>
                <w:szCs w:val="24"/>
              </w:rPr>
              <w:t>0,2</w:t>
            </w:r>
          </w:p>
        </w:tc>
        <w:tc>
          <w:tcPr>
            <w:tcW w:w="1318" w:type="pct"/>
            <w:tcBorders>
              <w:top w:val="single" w:sz="4" w:space="0" w:color="auto"/>
              <w:right w:val="single" w:sz="4" w:space="0" w:color="auto"/>
            </w:tcBorders>
            <w:vAlign w:val="center"/>
          </w:tcPr>
          <w:p w:rsidR="00A46832" w:rsidRPr="00A46832" w:rsidRDefault="00A46832" w:rsidP="00B0722D">
            <w:pPr>
              <w:pStyle w:val="ab"/>
              <w:tabs>
                <w:tab w:val="clear" w:pos="4677"/>
                <w:tab w:val="clear" w:pos="9355"/>
              </w:tabs>
              <w:jc w:val="center"/>
              <w:rPr>
                <w:color w:val="000000"/>
                <w:sz w:val="24"/>
                <w:szCs w:val="24"/>
              </w:rPr>
            </w:pPr>
            <w:r w:rsidRPr="00A46832">
              <w:rPr>
                <w:color w:val="000000"/>
                <w:sz w:val="24"/>
                <w:szCs w:val="24"/>
              </w:rPr>
              <w:t>от 4 до 100 включ.</w:t>
            </w:r>
          </w:p>
          <w:p w:rsidR="00A46832" w:rsidRPr="00A46832" w:rsidRDefault="00A46832" w:rsidP="00B0722D">
            <w:pPr>
              <w:pStyle w:val="ab"/>
              <w:tabs>
                <w:tab w:val="clear" w:pos="4677"/>
                <w:tab w:val="clear" w:pos="9355"/>
              </w:tabs>
              <w:jc w:val="center"/>
              <w:rPr>
                <w:color w:val="000000"/>
                <w:sz w:val="24"/>
                <w:szCs w:val="24"/>
              </w:rPr>
            </w:pPr>
            <w:r w:rsidRPr="00A46832">
              <w:rPr>
                <w:color w:val="000000"/>
                <w:sz w:val="24"/>
                <w:szCs w:val="24"/>
              </w:rPr>
              <w:t>св. 100 до 400 включ.</w:t>
            </w:r>
          </w:p>
          <w:p w:rsidR="00A46832" w:rsidRPr="00A46832" w:rsidRDefault="00A46832" w:rsidP="00B0722D">
            <w:pPr>
              <w:pStyle w:val="ab"/>
              <w:tabs>
                <w:tab w:val="clear" w:pos="4677"/>
                <w:tab w:val="clear" w:pos="9355"/>
              </w:tabs>
              <w:jc w:val="center"/>
              <w:rPr>
                <w:color w:val="000000"/>
                <w:sz w:val="24"/>
                <w:szCs w:val="24"/>
              </w:rPr>
            </w:pPr>
            <w:r w:rsidRPr="00A46832">
              <w:rPr>
                <w:color w:val="000000"/>
                <w:sz w:val="24"/>
                <w:szCs w:val="24"/>
              </w:rPr>
              <w:t>св. 400 до 500 включ.</w:t>
            </w:r>
          </w:p>
        </w:tc>
        <w:tc>
          <w:tcPr>
            <w:tcW w:w="780" w:type="pct"/>
            <w:tcBorders>
              <w:top w:val="single" w:sz="4" w:space="0" w:color="auto"/>
              <w:left w:val="single" w:sz="4" w:space="0" w:color="auto"/>
              <w:right w:val="single" w:sz="4" w:space="0" w:color="auto"/>
            </w:tcBorders>
          </w:tcPr>
          <w:p w:rsidR="00A46832" w:rsidRPr="00A46832" w:rsidRDefault="00A46832" w:rsidP="00B0722D">
            <w:pPr>
              <w:pStyle w:val="a7"/>
              <w:jc w:val="center"/>
              <w:rPr>
                <w:color w:val="000000"/>
              </w:rPr>
            </w:pPr>
            <w:r w:rsidRPr="00A46832">
              <w:rPr>
                <w:color w:val="000000"/>
              </w:rPr>
              <w:t>± 100</w:t>
            </w:r>
          </w:p>
          <w:p w:rsidR="00A46832" w:rsidRPr="00A46832" w:rsidRDefault="00A46832" w:rsidP="00B0722D">
            <w:pPr>
              <w:pStyle w:val="ab"/>
              <w:tabs>
                <w:tab w:val="clear" w:pos="4677"/>
                <w:tab w:val="clear" w:pos="9355"/>
              </w:tabs>
              <w:jc w:val="center"/>
              <w:rPr>
                <w:color w:val="000000"/>
                <w:sz w:val="24"/>
                <w:szCs w:val="24"/>
              </w:rPr>
            </w:pPr>
            <w:r w:rsidRPr="00A46832">
              <w:rPr>
                <w:color w:val="000000"/>
                <w:sz w:val="24"/>
                <w:szCs w:val="24"/>
              </w:rPr>
              <w:t>± 200</w:t>
            </w:r>
          </w:p>
          <w:p w:rsidR="00A46832" w:rsidRPr="00A46832" w:rsidRDefault="00A46832" w:rsidP="00B0722D">
            <w:pPr>
              <w:pStyle w:val="ab"/>
              <w:tabs>
                <w:tab w:val="clear" w:pos="4677"/>
                <w:tab w:val="clear" w:pos="9355"/>
              </w:tabs>
              <w:jc w:val="center"/>
              <w:rPr>
                <w:color w:val="000000"/>
                <w:sz w:val="24"/>
                <w:szCs w:val="24"/>
              </w:rPr>
            </w:pPr>
            <w:r w:rsidRPr="00A46832">
              <w:rPr>
                <w:color w:val="000000"/>
                <w:sz w:val="24"/>
                <w:szCs w:val="24"/>
              </w:rPr>
              <w:t>± 300</w:t>
            </w:r>
          </w:p>
        </w:tc>
        <w:tc>
          <w:tcPr>
            <w:tcW w:w="465" w:type="pct"/>
            <w:tcBorders>
              <w:top w:val="single" w:sz="4" w:space="0" w:color="auto"/>
              <w:left w:val="single" w:sz="4" w:space="0" w:color="auto"/>
              <w:right w:val="single" w:sz="4" w:space="0" w:color="auto"/>
            </w:tcBorders>
            <w:vAlign w:val="center"/>
          </w:tcPr>
          <w:p w:rsidR="00A46832" w:rsidRPr="00A46832" w:rsidRDefault="00A46832" w:rsidP="00B0722D">
            <w:pPr>
              <w:pStyle w:val="ab"/>
              <w:jc w:val="center"/>
              <w:rPr>
                <w:sz w:val="24"/>
                <w:szCs w:val="24"/>
              </w:rPr>
            </w:pPr>
            <w:r w:rsidRPr="00A46832">
              <w:rPr>
                <w:sz w:val="24"/>
                <w:szCs w:val="24"/>
              </w:rPr>
              <w:t>2500</w:t>
            </w:r>
          </w:p>
        </w:tc>
      </w:tr>
      <w:tr w:rsidR="00A46832" w:rsidRPr="00A46832" w:rsidTr="00CD2AFC">
        <w:trPr>
          <w:cantSplit/>
          <w:trHeight w:val="50"/>
          <w:jc w:val="center"/>
        </w:trPr>
        <w:tc>
          <w:tcPr>
            <w:tcW w:w="1227" w:type="pct"/>
            <w:vAlign w:val="center"/>
          </w:tcPr>
          <w:p w:rsidR="00CD2AFC" w:rsidRPr="00A46832" w:rsidRDefault="00CD2AFC" w:rsidP="00CD2AFC">
            <w:pPr>
              <w:ind w:left="69"/>
              <w:rPr>
                <w:sz w:val="24"/>
                <w:szCs w:val="24"/>
              </w:rPr>
            </w:pPr>
            <w:r w:rsidRPr="00A46832">
              <w:rPr>
                <w:sz w:val="24"/>
                <w:szCs w:val="24"/>
              </w:rPr>
              <w:t>МВСК С-Н-</w:t>
            </w:r>
            <w:r>
              <w:rPr>
                <w:sz w:val="24"/>
                <w:szCs w:val="24"/>
              </w:rPr>
              <w:t>1</w:t>
            </w:r>
          </w:p>
          <w:p w:rsidR="001A718D" w:rsidRPr="001A718D" w:rsidRDefault="001A718D" w:rsidP="001A718D">
            <w:pPr>
              <w:ind w:left="69"/>
            </w:pPr>
            <w:r w:rsidRPr="001A718D">
              <w:t>(Код КД МВСК С-Н (НП))</w:t>
            </w:r>
          </w:p>
          <w:p w:rsidR="00A46832" w:rsidRPr="00A46832" w:rsidRDefault="00A46832" w:rsidP="00D75F23">
            <w:pPr>
              <w:ind w:left="69"/>
              <w:rPr>
                <w:sz w:val="24"/>
                <w:szCs w:val="24"/>
              </w:rPr>
            </w:pPr>
          </w:p>
        </w:tc>
        <w:tc>
          <w:tcPr>
            <w:tcW w:w="413" w:type="pct"/>
            <w:vAlign w:val="center"/>
          </w:tcPr>
          <w:p w:rsidR="00A46832" w:rsidRPr="00A46832" w:rsidRDefault="00A46832" w:rsidP="00B0722D">
            <w:pPr>
              <w:jc w:val="center"/>
              <w:rPr>
                <w:sz w:val="24"/>
                <w:szCs w:val="24"/>
              </w:rPr>
            </w:pPr>
            <w:r w:rsidRPr="00A46832">
              <w:rPr>
                <w:sz w:val="24"/>
                <w:szCs w:val="24"/>
              </w:rPr>
              <w:t>1000</w:t>
            </w:r>
          </w:p>
        </w:tc>
        <w:tc>
          <w:tcPr>
            <w:tcW w:w="414" w:type="pct"/>
            <w:vAlign w:val="center"/>
          </w:tcPr>
          <w:p w:rsidR="00A46832" w:rsidRPr="00A46832" w:rsidRDefault="00A46832" w:rsidP="00B0722D">
            <w:pPr>
              <w:jc w:val="center"/>
              <w:rPr>
                <w:sz w:val="24"/>
                <w:szCs w:val="24"/>
              </w:rPr>
            </w:pPr>
            <w:r w:rsidRPr="00A46832">
              <w:rPr>
                <w:sz w:val="24"/>
                <w:szCs w:val="24"/>
              </w:rPr>
              <w:t>10</w:t>
            </w:r>
          </w:p>
        </w:tc>
        <w:tc>
          <w:tcPr>
            <w:tcW w:w="383" w:type="pct"/>
            <w:vAlign w:val="center"/>
          </w:tcPr>
          <w:p w:rsidR="00A46832" w:rsidRPr="00A46832" w:rsidRDefault="00A46832" w:rsidP="00B0722D">
            <w:pPr>
              <w:jc w:val="center"/>
              <w:rPr>
                <w:sz w:val="24"/>
                <w:szCs w:val="24"/>
              </w:rPr>
            </w:pPr>
            <w:r w:rsidRPr="00A46832">
              <w:rPr>
                <w:sz w:val="24"/>
                <w:szCs w:val="24"/>
              </w:rPr>
              <w:t>0,5</w:t>
            </w:r>
          </w:p>
        </w:tc>
        <w:tc>
          <w:tcPr>
            <w:tcW w:w="1318" w:type="pct"/>
            <w:tcBorders>
              <w:top w:val="single" w:sz="4" w:space="0" w:color="auto"/>
              <w:right w:val="single" w:sz="4" w:space="0" w:color="auto"/>
            </w:tcBorders>
            <w:vAlign w:val="center"/>
          </w:tcPr>
          <w:p w:rsidR="00A46832" w:rsidRPr="00A46832" w:rsidRDefault="00A46832" w:rsidP="00B0722D">
            <w:pPr>
              <w:pStyle w:val="ab"/>
              <w:tabs>
                <w:tab w:val="clear" w:pos="4677"/>
                <w:tab w:val="clear" w:pos="9355"/>
              </w:tabs>
              <w:jc w:val="center"/>
              <w:rPr>
                <w:color w:val="000000"/>
                <w:sz w:val="24"/>
                <w:szCs w:val="24"/>
              </w:rPr>
            </w:pPr>
            <w:r w:rsidRPr="00A46832">
              <w:rPr>
                <w:color w:val="000000"/>
                <w:sz w:val="24"/>
                <w:szCs w:val="24"/>
              </w:rPr>
              <w:t>от 10 до 250 включ.</w:t>
            </w:r>
          </w:p>
          <w:p w:rsidR="00A46832" w:rsidRPr="00A46832" w:rsidRDefault="00A46832" w:rsidP="00B0722D">
            <w:pPr>
              <w:pStyle w:val="ab"/>
              <w:tabs>
                <w:tab w:val="clear" w:pos="4677"/>
                <w:tab w:val="clear" w:pos="9355"/>
              </w:tabs>
              <w:jc w:val="center"/>
              <w:rPr>
                <w:color w:val="000000"/>
                <w:sz w:val="24"/>
                <w:szCs w:val="24"/>
              </w:rPr>
            </w:pPr>
            <w:r w:rsidRPr="00A46832">
              <w:rPr>
                <w:color w:val="000000"/>
                <w:sz w:val="24"/>
                <w:szCs w:val="24"/>
              </w:rPr>
              <w:t>св. 250 до 1000 включ.</w:t>
            </w:r>
          </w:p>
        </w:tc>
        <w:tc>
          <w:tcPr>
            <w:tcW w:w="780" w:type="pct"/>
            <w:tcBorders>
              <w:top w:val="single" w:sz="4" w:space="0" w:color="auto"/>
              <w:left w:val="single" w:sz="4" w:space="0" w:color="auto"/>
              <w:right w:val="single" w:sz="4" w:space="0" w:color="auto"/>
            </w:tcBorders>
            <w:vAlign w:val="center"/>
          </w:tcPr>
          <w:p w:rsidR="00A46832" w:rsidRPr="00A46832" w:rsidRDefault="00A46832" w:rsidP="00B0722D">
            <w:pPr>
              <w:pStyle w:val="ab"/>
              <w:tabs>
                <w:tab w:val="clear" w:pos="4677"/>
                <w:tab w:val="clear" w:pos="9355"/>
              </w:tabs>
              <w:jc w:val="center"/>
              <w:rPr>
                <w:color w:val="000000"/>
                <w:sz w:val="24"/>
                <w:szCs w:val="24"/>
              </w:rPr>
            </w:pPr>
            <w:r w:rsidRPr="00A46832">
              <w:rPr>
                <w:color w:val="000000"/>
                <w:sz w:val="24"/>
                <w:szCs w:val="24"/>
              </w:rPr>
              <w:t>± 250</w:t>
            </w:r>
          </w:p>
          <w:p w:rsidR="00A46832" w:rsidRPr="00A46832" w:rsidRDefault="00A46832" w:rsidP="00B0722D">
            <w:pPr>
              <w:pStyle w:val="ab"/>
              <w:tabs>
                <w:tab w:val="clear" w:pos="4677"/>
                <w:tab w:val="clear" w:pos="9355"/>
              </w:tabs>
              <w:jc w:val="center"/>
              <w:rPr>
                <w:color w:val="000000"/>
                <w:sz w:val="24"/>
                <w:szCs w:val="24"/>
              </w:rPr>
            </w:pPr>
            <w:r w:rsidRPr="00A46832">
              <w:rPr>
                <w:color w:val="000000"/>
                <w:sz w:val="24"/>
                <w:szCs w:val="24"/>
              </w:rPr>
              <w:t>± 500</w:t>
            </w:r>
          </w:p>
        </w:tc>
        <w:tc>
          <w:tcPr>
            <w:tcW w:w="465" w:type="pct"/>
            <w:tcBorders>
              <w:top w:val="single" w:sz="4" w:space="0" w:color="auto"/>
              <w:left w:val="single" w:sz="4" w:space="0" w:color="auto"/>
              <w:right w:val="single" w:sz="4" w:space="0" w:color="auto"/>
            </w:tcBorders>
            <w:vAlign w:val="center"/>
          </w:tcPr>
          <w:p w:rsidR="00A46832" w:rsidRPr="00A46832" w:rsidRDefault="00A46832" w:rsidP="00B0722D">
            <w:pPr>
              <w:pStyle w:val="ab"/>
              <w:jc w:val="center"/>
              <w:rPr>
                <w:sz w:val="24"/>
                <w:szCs w:val="24"/>
              </w:rPr>
            </w:pPr>
            <w:r w:rsidRPr="00A46832">
              <w:rPr>
                <w:sz w:val="24"/>
                <w:szCs w:val="24"/>
              </w:rPr>
              <w:t>2000</w:t>
            </w:r>
          </w:p>
        </w:tc>
      </w:tr>
      <w:tr w:rsidR="00A46832" w:rsidRPr="00A46832" w:rsidTr="00CD2AFC">
        <w:trPr>
          <w:cantSplit/>
          <w:trHeight w:val="50"/>
          <w:jc w:val="center"/>
        </w:trPr>
        <w:tc>
          <w:tcPr>
            <w:tcW w:w="1227" w:type="pct"/>
            <w:vAlign w:val="center"/>
          </w:tcPr>
          <w:p w:rsidR="00CD2AFC" w:rsidRPr="00A46832" w:rsidRDefault="00CD2AFC" w:rsidP="00CD2AFC">
            <w:pPr>
              <w:ind w:left="69"/>
              <w:rPr>
                <w:sz w:val="24"/>
                <w:szCs w:val="24"/>
              </w:rPr>
            </w:pPr>
            <w:r w:rsidRPr="00A46832">
              <w:rPr>
                <w:sz w:val="24"/>
                <w:szCs w:val="24"/>
              </w:rPr>
              <w:t>МВСК С-Н-</w:t>
            </w:r>
            <w:r>
              <w:rPr>
                <w:sz w:val="24"/>
                <w:szCs w:val="24"/>
              </w:rPr>
              <w:t>1</w:t>
            </w:r>
            <w:r w:rsidRPr="00A46832">
              <w:rPr>
                <w:sz w:val="24"/>
                <w:szCs w:val="24"/>
              </w:rPr>
              <w:t>,</w:t>
            </w:r>
            <w:r>
              <w:rPr>
                <w:sz w:val="24"/>
                <w:szCs w:val="24"/>
              </w:rPr>
              <w:t>5</w:t>
            </w:r>
          </w:p>
          <w:p w:rsidR="001A718D" w:rsidRPr="001A718D" w:rsidRDefault="001A718D" w:rsidP="001A718D">
            <w:pPr>
              <w:ind w:left="69"/>
            </w:pPr>
            <w:r w:rsidRPr="001A718D">
              <w:t>(Код КД МВСК С-Н (НП))</w:t>
            </w:r>
          </w:p>
          <w:p w:rsidR="00A46832" w:rsidRPr="00A46832" w:rsidRDefault="00A46832" w:rsidP="00B0722D">
            <w:pPr>
              <w:ind w:left="69"/>
              <w:rPr>
                <w:sz w:val="24"/>
                <w:szCs w:val="24"/>
              </w:rPr>
            </w:pPr>
          </w:p>
        </w:tc>
        <w:tc>
          <w:tcPr>
            <w:tcW w:w="413" w:type="pct"/>
            <w:vAlign w:val="center"/>
          </w:tcPr>
          <w:p w:rsidR="00A46832" w:rsidRPr="00A46832" w:rsidRDefault="00A46832" w:rsidP="00B0722D">
            <w:pPr>
              <w:jc w:val="center"/>
              <w:rPr>
                <w:sz w:val="24"/>
                <w:szCs w:val="24"/>
              </w:rPr>
            </w:pPr>
            <w:r w:rsidRPr="00A46832">
              <w:rPr>
                <w:sz w:val="24"/>
                <w:szCs w:val="24"/>
              </w:rPr>
              <w:t>1500</w:t>
            </w:r>
          </w:p>
        </w:tc>
        <w:tc>
          <w:tcPr>
            <w:tcW w:w="414" w:type="pct"/>
            <w:vAlign w:val="center"/>
          </w:tcPr>
          <w:p w:rsidR="00A46832" w:rsidRPr="00A46832" w:rsidRDefault="00A46832" w:rsidP="00B0722D">
            <w:pPr>
              <w:jc w:val="center"/>
              <w:rPr>
                <w:sz w:val="24"/>
                <w:szCs w:val="24"/>
              </w:rPr>
            </w:pPr>
            <w:r w:rsidRPr="00A46832">
              <w:rPr>
                <w:sz w:val="24"/>
                <w:szCs w:val="24"/>
              </w:rPr>
              <w:t>10</w:t>
            </w:r>
          </w:p>
        </w:tc>
        <w:tc>
          <w:tcPr>
            <w:tcW w:w="383" w:type="pct"/>
            <w:vAlign w:val="center"/>
          </w:tcPr>
          <w:p w:rsidR="00A46832" w:rsidRPr="00A46832" w:rsidRDefault="00A46832" w:rsidP="00B0722D">
            <w:pPr>
              <w:jc w:val="center"/>
              <w:rPr>
                <w:sz w:val="24"/>
                <w:szCs w:val="24"/>
              </w:rPr>
            </w:pPr>
            <w:r w:rsidRPr="00A46832">
              <w:rPr>
                <w:sz w:val="24"/>
                <w:szCs w:val="24"/>
              </w:rPr>
              <w:t>0,5</w:t>
            </w:r>
          </w:p>
        </w:tc>
        <w:tc>
          <w:tcPr>
            <w:tcW w:w="1318" w:type="pct"/>
            <w:tcBorders>
              <w:top w:val="single" w:sz="4" w:space="0" w:color="auto"/>
              <w:right w:val="single" w:sz="4" w:space="0" w:color="auto"/>
            </w:tcBorders>
            <w:vAlign w:val="center"/>
          </w:tcPr>
          <w:p w:rsidR="00A46832" w:rsidRPr="00A46832" w:rsidRDefault="00A46832" w:rsidP="00B0722D">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A46832">
              <w:rPr>
                <w:color w:val="000000"/>
                <w:sz w:val="24"/>
                <w:szCs w:val="24"/>
              </w:rPr>
              <w:t>от 10 до 250 включ.</w:t>
            </w:r>
          </w:p>
          <w:p w:rsidR="00A46832" w:rsidRPr="00A46832" w:rsidRDefault="00A46832" w:rsidP="00B0722D">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A46832">
              <w:rPr>
                <w:color w:val="000000"/>
                <w:sz w:val="24"/>
                <w:szCs w:val="24"/>
              </w:rPr>
              <w:t>св. 250 до 1000 включ.</w:t>
            </w:r>
          </w:p>
          <w:p w:rsidR="00A46832" w:rsidRPr="00A46832" w:rsidRDefault="00A46832" w:rsidP="00B0722D">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A46832">
              <w:rPr>
                <w:color w:val="000000"/>
                <w:sz w:val="24"/>
                <w:szCs w:val="24"/>
              </w:rPr>
              <w:t>св. 1000 до 1500 включ.</w:t>
            </w:r>
          </w:p>
        </w:tc>
        <w:tc>
          <w:tcPr>
            <w:tcW w:w="780" w:type="pct"/>
            <w:tcBorders>
              <w:top w:val="single" w:sz="4" w:space="0" w:color="auto"/>
              <w:left w:val="single" w:sz="4" w:space="0" w:color="auto"/>
              <w:right w:val="single" w:sz="4" w:space="0" w:color="auto"/>
            </w:tcBorders>
          </w:tcPr>
          <w:p w:rsidR="00A46832" w:rsidRPr="00A46832" w:rsidRDefault="00A46832" w:rsidP="00B0722D">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A46832">
              <w:rPr>
                <w:color w:val="000000"/>
                <w:sz w:val="24"/>
                <w:szCs w:val="24"/>
              </w:rPr>
              <w:t>± 250</w:t>
            </w:r>
          </w:p>
          <w:p w:rsidR="00A46832" w:rsidRPr="00A46832" w:rsidRDefault="00A46832" w:rsidP="00B0722D">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A46832">
              <w:rPr>
                <w:color w:val="000000"/>
                <w:sz w:val="24"/>
                <w:szCs w:val="24"/>
              </w:rPr>
              <w:t>± 500</w:t>
            </w:r>
          </w:p>
          <w:p w:rsidR="00A46832" w:rsidRPr="00A46832" w:rsidRDefault="00A46832" w:rsidP="00B0722D">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A46832">
              <w:rPr>
                <w:color w:val="000000"/>
                <w:sz w:val="24"/>
                <w:szCs w:val="24"/>
              </w:rPr>
              <w:t>± 750</w:t>
            </w:r>
          </w:p>
        </w:tc>
        <w:tc>
          <w:tcPr>
            <w:tcW w:w="465" w:type="pct"/>
            <w:tcBorders>
              <w:top w:val="single" w:sz="4" w:space="0" w:color="auto"/>
              <w:left w:val="single" w:sz="4" w:space="0" w:color="auto"/>
              <w:right w:val="single" w:sz="4" w:space="0" w:color="auto"/>
            </w:tcBorders>
            <w:vAlign w:val="center"/>
          </w:tcPr>
          <w:p w:rsidR="00A46832" w:rsidRPr="00A46832" w:rsidRDefault="00A46832" w:rsidP="00B0722D">
            <w:pPr>
              <w:pStyle w:val="ab"/>
              <w:jc w:val="center"/>
              <w:rPr>
                <w:sz w:val="24"/>
                <w:szCs w:val="24"/>
              </w:rPr>
            </w:pPr>
            <w:r w:rsidRPr="00A46832">
              <w:rPr>
                <w:sz w:val="24"/>
                <w:szCs w:val="24"/>
              </w:rPr>
              <w:t>3000</w:t>
            </w:r>
          </w:p>
        </w:tc>
      </w:tr>
      <w:tr w:rsidR="00A46832" w:rsidRPr="00A46832" w:rsidTr="00CD2AFC">
        <w:trPr>
          <w:cantSplit/>
          <w:trHeight w:val="50"/>
          <w:jc w:val="center"/>
        </w:trPr>
        <w:tc>
          <w:tcPr>
            <w:tcW w:w="1227" w:type="pct"/>
            <w:vAlign w:val="center"/>
          </w:tcPr>
          <w:p w:rsidR="00CD2AFC" w:rsidRPr="00A46832" w:rsidRDefault="00CD2AFC" w:rsidP="00CD2AFC">
            <w:pPr>
              <w:ind w:left="69"/>
              <w:rPr>
                <w:sz w:val="24"/>
                <w:szCs w:val="24"/>
              </w:rPr>
            </w:pPr>
            <w:r w:rsidRPr="00A46832">
              <w:rPr>
                <w:sz w:val="24"/>
                <w:szCs w:val="24"/>
              </w:rPr>
              <w:t>МВСК С-Н-</w:t>
            </w:r>
            <w:r>
              <w:rPr>
                <w:sz w:val="24"/>
                <w:szCs w:val="24"/>
              </w:rPr>
              <w:t>2</w:t>
            </w:r>
          </w:p>
          <w:p w:rsidR="001A718D" w:rsidRPr="001A718D" w:rsidRDefault="001A718D" w:rsidP="001A718D">
            <w:pPr>
              <w:ind w:left="69"/>
            </w:pPr>
            <w:r w:rsidRPr="001A718D">
              <w:t>(Код КД МВСК С-Н (НП))</w:t>
            </w:r>
          </w:p>
          <w:p w:rsidR="00A46832" w:rsidRPr="00A46832" w:rsidRDefault="00A46832" w:rsidP="00D75F23">
            <w:pPr>
              <w:ind w:left="69"/>
              <w:rPr>
                <w:sz w:val="24"/>
                <w:szCs w:val="24"/>
              </w:rPr>
            </w:pPr>
          </w:p>
        </w:tc>
        <w:tc>
          <w:tcPr>
            <w:tcW w:w="413" w:type="pct"/>
            <w:vAlign w:val="center"/>
          </w:tcPr>
          <w:p w:rsidR="00A46832" w:rsidRPr="00A46832" w:rsidRDefault="00A46832" w:rsidP="00B0722D">
            <w:pPr>
              <w:jc w:val="center"/>
              <w:rPr>
                <w:sz w:val="24"/>
                <w:szCs w:val="24"/>
              </w:rPr>
            </w:pPr>
            <w:r w:rsidRPr="00A46832">
              <w:rPr>
                <w:sz w:val="24"/>
                <w:szCs w:val="24"/>
              </w:rPr>
              <w:t>2000</w:t>
            </w:r>
          </w:p>
        </w:tc>
        <w:tc>
          <w:tcPr>
            <w:tcW w:w="414" w:type="pct"/>
            <w:vAlign w:val="center"/>
          </w:tcPr>
          <w:p w:rsidR="00A46832" w:rsidRPr="00A46832" w:rsidRDefault="00A46832" w:rsidP="00B0722D">
            <w:pPr>
              <w:jc w:val="center"/>
              <w:rPr>
                <w:sz w:val="24"/>
                <w:szCs w:val="24"/>
              </w:rPr>
            </w:pPr>
            <w:r w:rsidRPr="00A46832">
              <w:rPr>
                <w:sz w:val="24"/>
                <w:szCs w:val="24"/>
              </w:rPr>
              <w:t>20</w:t>
            </w:r>
          </w:p>
        </w:tc>
        <w:tc>
          <w:tcPr>
            <w:tcW w:w="383" w:type="pct"/>
            <w:vAlign w:val="center"/>
          </w:tcPr>
          <w:p w:rsidR="00A46832" w:rsidRPr="00A46832" w:rsidRDefault="00A46832" w:rsidP="00B0722D">
            <w:pPr>
              <w:jc w:val="center"/>
              <w:rPr>
                <w:sz w:val="24"/>
                <w:szCs w:val="24"/>
              </w:rPr>
            </w:pPr>
            <w:r w:rsidRPr="00A46832">
              <w:rPr>
                <w:sz w:val="24"/>
                <w:szCs w:val="24"/>
              </w:rPr>
              <w:t>1,0</w:t>
            </w:r>
          </w:p>
        </w:tc>
        <w:tc>
          <w:tcPr>
            <w:tcW w:w="1318" w:type="pct"/>
            <w:tcBorders>
              <w:top w:val="single" w:sz="4" w:space="0" w:color="auto"/>
              <w:right w:val="single" w:sz="4" w:space="0" w:color="auto"/>
            </w:tcBorders>
            <w:vAlign w:val="center"/>
          </w:tcPr>
          <w:p w:rsidR="00A46832" w:rsidRPr="00A46832" w:rsidRDefault="00A46832" w:rsidP="00B0722D">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A46832">
              <w:rPr>
                <w:color w:val="000000"/>
                <w:sz w:val="24"/>
                <w:szCs w:val="24"/>
              </w:rPr>
              <w:t>от 20 до 500 включ.</w:t>
            </w:r>
          </w:p>
          <w:p w:rsidR="00A46832" w:rsidRPr="00A46832" w:rsidRDefault="00A46832" w:rsidP="00B0722D">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A46832">
              <w:rPr>
                <w:color w:val="000000"/>
                <w:sz w:val="24"/>
                <w:szCs w:val="24"/>
              </w:rPr>
              <w:t>св. 500 до 2000 включ.</w:t>
            </w:r>
          </w:p>
        </w:tc>
        <w:tc>
          <w:tcPr>
            <w:tcW w:w="780" w:type="pct"/>
            <w:tcBorders>
              <w:top w:val="single" w:sz="4" w:space="0" w:color="auto"/>
              <w:left w:val="single" w:sz="4" w:space="0" w:color="auto"/>
              <w:right w:val="single" w:sz="4" w:space="0" w:color="auto"/>
            </w:tcBorders>
            <w:vAlign w:val="center"/>
          </w:tcPr>
          <w:p w:rsidR="00A46832" w:rsidRPr="00A46832" w:rsidRDefault="00A46832" w:rsidP="00B0722D">
            <w:pPr>
              <w:pStyle w:val="a7"/>
              <w:jc w:val="center"/>
              <w:rPr>
                <w:color w:val="000000"/>
              </w:rPr>
            </w:pPr>
            <w:r w:rsidRPr="00A46832">
              <w:rPr>
                <w:color w:val="000000"/>
              </w:rPr>
              <w:t>± 500</w:t>
            </w:r>
          </w:p>
          <w:p w:rsidR="00A46832" w:rsidRPr="00A46832" w:rsidRDefault="00A46832" w:rsidP="00B0722D">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A46832">
              <w:rPr>
                <w:color w:val="000000"/>
                <w:sz w:val="24"/>
                <w:szCs w:val="24"/>
              </w:rPr>
              <w:t>± 1000</w:t>
            </w:r>
          </w:p>
        </w:tc>
        <w:tc>
          <w:tcPr>
            <w:tcW w:w="465" w:type="pct"/>
            <w:tcBorders>
              <w:top w:val="single" w:sz="4" w:space="0" w:color="auto"/>
              <w:left w:val="single" w:sz="4" w:space="0" w:color="auto"/>
              <w:right w:val="single" w:sz="4" w:space="0" w:color="auto"/>
            </w:tcBorders>
            <w:vAlign w:val="center"/>
          </w:tcPr>
          <w:p w:rsidR="00A46832" w:rsidRPr="00A46832" w:rsidRDefault="00A46832" w:rsidP="00B0722D">
            <w:pPr>
              <w:pStyle w:val="ab"/>
              <w:jc w:val="center"/>
              <w:rPr>
                <w:sz w:val="24"/>
                <w:szCs w:val="24"/>
              </w:rPr>
            </w:pPr>
            <w:r w:rsidRPr="00A46832">
              <w:rPr>
                <w:sz w:val="24"/>
                <w:szCs w:val="24"/>
              </w:rPr>
              <w:t>2000</w:t>
            </w:r>
          </w:p>
        </w:tc>
      </w:tr>
      <w:tr w:rsidR="00A46832" w:rsidRPr="00A46832" w:rsidTr="00CD2AFC">
        <w:trPr>
          <w:cantSplit/>
          <w:trHeight w:val="50"/>
          <w:jc w:val="center"/>
        </w:trPr>
        <w:tc>
          <w:tcPr>
            <w:tcW w:w="1227" w:type="pct"/>
            <w:vAlign w:val="center"/>
          </w:tcPr>
          <w:p w:rsidR="00CD2AFC" w:rsidRPr="00A46832" w:rsidRDefault="00CD2AFC" w:rsidP="00CD2AFC">
            <w:pPr>
              <w:ind w:left="69"/>
              <w:rPr>
                <w:sz w:val="24"/>
                <w:szCs w:val="24"/>
              </w:rPr>
            </w:pPr>
            <w:r w:rsidRPr="00A46832">
              <w:rPr>
                <w:sz w:val="24"/>
                <w:szCs w:val="24"/>
              </w:rPr>
              <w:t>МВСК С-Н</w:t>
            </w:r>
            <w:r>
              <w:rPr>
                <w:sz w:val="24"/>
                <w:szCs w:val="24"/>
              </w:rPr>
              <w:t>-</w:t>
            </w:r>
            <w:r w:rsidR="00D75F23">
              <w:rPr>
                <w:sz w:val="24"/>
                <w:szCs w:val="24"/>
              </w:rPr>
              <w:t>3</w:t>
            </w:r>
          </w:p>
          <w:p w:rsidR="001A718D" w:rsidRPr="001A718D" w:rsidRDefault="001A718D" w:rsidP="001A718D">
            <w:pPr>
              <w:ind w:left="69"/>
            </w:pPr>
            <w:r w:rsidRPr="001A718D">
              <w:t>(Код КД МВСК С-Н (НП))</w:t>
            </w:r>
          </w:p>
          <w:p w:rsidR="00A46832" w:rsidRPr="00A46832" w:rsidRDefault="00A46832" w:rsidP="00B0722D">
            <w:pPr>
              <w:ind w:left="69"/>
              <w:rPr>
                <w:sz w:val="24"/>
                <w:szCs w:val="24"/>
              </w:rPr>
            </w:pPr>
          </w:p>
        </w:tc>
        <w:tc>
          <w:tcPr>
            <w:tcW w:w="413" w:type="pct"/>
            <w:vAlign w:val="center"/>
          </w:tcPr>
          <w:p w:rsidR="00A46832" w:rsidRPr="00A46832" w:rsidRDefault="00A46832" w:rsidP="00B0722D">
            <w:pPr>
              <w:jc w:val="center"/>
              <w:rPr>
                <w:sz w:val="24"/>
                <w:szCs w:val="24"/>
              </w:rPr>
            </w:pPr>
            <w:r w:rsidRPr="00A46832">
              <w:rPr>
                <w:sz w:val="24"/>
                <w:szCs w:val="24"/>
              </w:rPr>
              <w:t>3000</w:t>
            </w:r>
          </w:p>
        </w:tc>
        <w:tc>
          <w:tcPr>
            <w:tcW w:w="414" w:type="pct"/>
            <w:vAlign w:val="center"/>
          </w:tcPr>
          <w:p w:rsidR="00A46832" w:rsidRPr="00A46832" w:rsidRDefault="00A46832" w:rsidP="00B0722D">
            <w:pPr>
              <w:jc w:val="center"/>
              <w:rPr>
                <w:sz w:val="24"/>
                <w:szCs w:val="24"/>
              </w:rPr>
            </w:pPr>
            <w:r w:rsidRPr="00A46832">
              <w:rPr>
                <w:sz w:val="24"/>
                <w:szCs w:val="24"/>
              </w:rPr>
              <w:t>20</w:t>
            </w:r>
          </w:p>
        </w:tc>
        <w:tc>
          <w:tcPr>
            <w:tcW w:w="383" w:type="pct"/>
            <w:vAlign w:val="center"/>
          </w:tcPr>
          <w:p w:rsidR="00A46832" w:rsidRPr="00A46832" w:rsidRDefault="00A46832" w:rsidP="00B0722D">
            <w:pPr>
              <w:jc w:val="center"/>
              <w:rPr>
                <w:sz w:val="24"/>
                <w:szCs w:val="24"/>
              </w:rPr>
            </w:pPr>
            <w:r w:rsidRPr="00A46832">
              <w:rPr>
                <w:sz w:val="24"/>
                <w:szCs w:val="24"/>
              </w:rPr>
              <w:t>1,0</w:t>
            </w:r>
          </w:p>
        </w:tc>
        <w:tc>
          <w:tcPr>
            <w:tcW w:w="1318" w:type="pct"/>
            <w:tcBorders>
              <w:top w:val="single" w:sz="4" w:space="0" w:color="auto"/>
              <w:bottom w:val="single" w:sz="4" w:space="0" w:color="auto"/>
              <w:right w:val="single" w:sz="4" w:space="0" w:color="auto"/>
            </w:tcBorders>
            <w:vAlign w:val="center"/>
          </w:tcPr>
          <w:p w:rsidR="00A46832" w:rsidRPr="00A46832" w:rsidRDefault="00A46832" w:rsidP="00B0722D">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A46832">
              <w:rPr>
                <w:color w:val="000000"/>
                <w:sz w:val="24"/>
                <w:szCs w:val="24"/>
              </w:rPr>
              <w:t>от 20 до 500 включ.</w:t>
            </w:r>
          </w:p>
          <w:p w:rsidR="00A46832" w:rsidRPr="00A46832" w:rsidRDefault="00A46832" w:rsidP="00B0722D">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A46832">
              <w:rPr>
                <w:color w:val="000000"/>
                <w:sz w:val="24"/>
                <w:szCs w:val="24"/>
              </w:rPr>
              <w:t>св. 500 до 2000 включ.</w:t>
            </w:r>
          </w:p>
          <w:p w:rsidR="00A46832" w:rsidRPr="00A46832" w:rsidRDefault="00A46832" w:rsidP="00B0722D">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A46832">
              <w:rPr>
                <w:color w:val="000000"/>
                <w:sz w:val="24"/>
                <w:szCs w:val="24"/>
              </w:rPr>
              <w:t>св. 2000 до 3000 включ.</w:t>
            </w:r>
          </w:p>
        </w:tc>
        <w:tc>
          <w:tcPr>
            <w:tcW w:w="780" w:type="pct"/>
            <w:tcBorders>
              <w:top w:val="single" w:sz="4" w:space="0" w:color="auto"/>
              <w:left w:val="single" w:sz="4" w:space="0" w:color="auto"/>
              <w:bottom w:val="single" w:sz="4" w:space="0" w:color="auto"/>
              <w:right w:val="single" w:sz="4" w:space="0" w:color="auto"/>
            </w:tcBorders>
          </w:tcPr>
          <w:p w:rsidR="00A46832" w:rsidRPr="00A46832" w:rsidRDefault="00A46832" w:rsidP="00B0722D">
            <w:pPr>
              <w:pStyle w:val="a7"/>
              <w:jc w:val="center"/>
              <w:rPr>
                <w:color w:val="000000"/>
              </w:rPr>
            </w:pPr>
            <w:r w:rsidRPr="00A46832">
              <w:rPr>
                <w:color w:val="000000"/>
              </w:rPr>
              <w:t>± 500</w:t>
            </w:r>
          </w:p>
          <w:p w:rsidR="00A46832" w:rsidRPr="00A46832" w:rsidRDefault="00A46832" w:rsidP="00B0722D">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A46832">
              <w:rPr>
                <w:color w:val="000000"/>
                <w:sz w:val="24"/>
                <w:szCs w:val="24"/>
              </w:rPr>
              <w:t>± 1000</w:t>
            </w:r>
          </w:p>
          <w:p w:rsidR="00A46832" w:rsidRPr="00A46832" w:rsidRDefault="00A46832" w:rsidP="00B0722D">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A46832">
              <w:rPr>
                <w:color w:val="000000"/>
                <w:sz w:val="24"/>
                <w:szCs w:val="24"/>
              </w:rPr>
              <w:t>± 1500</w:t>
            </w:r>
          </w:p>
        </w:tc>
        <w:tc>
          <w:tcPr>
            <w:tcW w:w="465" w:type="pct"/>
            <w:tcBorders>
              <w:top w:val="single" w:sz="4" w:space="0" w:color="auto"/>
              <w:left w:val="single" w:sz="4" w:space="0" w:color="auto"/>
              <w:bottom w:val="single" w:sz="4" w:space="0" w:color="auto"/>
              <w:right w:val="single" w:sz="4" w:space="0" w:color="auto"/>
            </w:tcBorders>
            <w:vAlign w:val="center"/>
          </w:tcPr>
          <w:p w:rsidR="00A46832" w:rsidRPr="00A46832" w:rsidRDefault="00A46832" w:rsidP="00B0722D">
            <w:pPr>
              <w:pStyle w:val="ab"/>
              <w:jc w:val="center"/>
              <w:rPr>
                <w:sz w:val="24"/>
                <w:szCs w:val="24"/>
              </w:rPr>
            </w:pPr>
            <w:r w:rsidRPr="00A46832">
              <w:rPr>
                <w:sz w:val="24"/>
                <w:szCs w:val="24"/>
              </w:rPr>
              <w:t>3000</w:t>
            </w:r>
          </w:p>
        </w:tc>
      </w:tr>
      <w:tr w:rsidR="00FE27D2" w:rsidRPr="00A46832" w:rsidTr="00CD2AFC">
        <w:trPr>
          <w:cantSplit/>
          <w:trHeight w:val="50"/>
          <w:jc w:val="center"/>
        </w:trPr>
        <w:tc>
          <w:tcPr>
            <w:tcW w:w="1227" w:type="pct"/>
            <w:vAlign w:val="center"/>
          </w:tcPr>
          <w:p w:rsidR="00CD2AFC" w:rsidRPr="00FE27D2" w:rsidRDefault="00CD2AFC" w:rsidP="00CD2AFC">
            <w:pPr>
              <w:ind w:left="69"/>
              <w:rPr>
                <w:sz w:val="24"/>
                <w:szCs w:val="24"/>
              </w:rPr>
            </w:pPr>
            <w:r w:rsidRPr="00A46832">
              <w:rPr>
                <w:sz w:val="24"/>
                <w:szCs w:val="24"/>
              </w:rPr>
              <w:t>МВСК С-Н</w:t>
            </w:r>
            <w:r>
              <w:rPr>
                <w:sz w:val="24"/>
                <w:szCs w:val="24"/>
              </w:rPr>
              <w:t>-5</w:t>
            </w:r>
          </w:p>
          <w:p w:rsidR="001A718D" w:rsidRPr="001A718D" w:rsidRDefault="001A718D" w:rsidP="001A718D">
            <w:pPr>
              <w:ind w:left="69"/>
            </w:pPr>
            <w:r w:rsidRPr="001A718D">
              <w:t>(Код КД МВСК С-Н (НП))</w:t>
            </w:r>
          </w:p>
          <w:p w:rsidR="00FE27D2" w:rsidRPr="00FE27D2" w:rsidRDefault="00FE27D2" w:rsidP="00FE27D2">
            <w:pPr>
              <w:ind w:left="69"/>
              <w:rPr>
                <w:sz w:val="24"/>
                <w:szCs w:val="24"/>
              </w:rPr>
            </w:pPr>
          </w:p>
        </w:tc>
        <w:tc>
          <w:tcPr>
            <w:tcW w:w="413" w:type="pct"/>
            <w:vAlign w:val="center"/>
          </w:tcPr>
          <w:p w:rsidR="00FE27D2" w:rsidRPr="00FE27D2" w:rsidRDefault="00FE27D2" w:rsidP="00FE27D2">
            <w:pPr>
              <w:jc w:val="center"/>
              <w:rPr>
                <w:sz w:val="24"/>
                <w:szCs w:val="24"/>
              </w:rPr>
            </w:pPr>
            <w:r w:rsidRPr="00FE27D2">
              <w:rPr>
                <w:sz w:val="24"/>
                <w:szCs w:val="24"/>
              </w:rPr>
              <w:t>5000</w:t>
            </w:r>
          </w:p>
        </w:tc>
        <w:tc>
          <w:tcPr>
            <w:tcW w:w="414" w:type="pct"/>
            <w:vAlign w:val="center"/>
          </w:tcPr>
          <w:p w:rsidR="00FE27D2" w:rsidRPr="00FE27D2" w:rsidRDefault="00FE27D2" w:rsidP="00FE27D2">
            <w:pPr>
              <w:jc w:val="center"/>
              <w:rPr>
                <w:sz w:val="24"/>
                <w:szCs w:val="24"/>
              </w:rPr>
            </w:pPr>
            <w:r w:rsidRPr="00FE27D2">
              <w:rPr>
                <w:sz w:val="24"/>
                <w:szCs w:val="24"/>
              </w:rPr>
              <w:t>40</w:t>
            </w:r>
          </w:p>
        </w:tc>
        <w:tc>
          <w:tcPr>
            <w:tcW w:w="383" w:type="pct"/>
            <w:vAlign w:val="center"/>
          </w:tcPr>
          <w:p w:rsidR="00FE27D2" w:rsidRPr="00FE27D2" w:rsidRDefault="00FE27D2" w:rsidP="00FE27D2">
            <w:pPr>
              <w:jc w:val="center"/>
              <w:rPr>
                <w:sz w:val="24"/>
                <w:szCs w:val="24"/>
              </w:rPr>
            </w:pPr>
            <w:r w:rsidRPr="00FE27D2">
              <w:rPr>
                <w:sz w:val="24"/>
                <w:szCs w:val="24"/>
              </w:rPr>
              <w:t>2,0</w:t>
            </w:r>
          </w:p>
        </w:tc>
        <w:tc>
          <w:tcPr>
            <w:tcW w:w="1318" w:type="pct"/>
            <w:tcBorders>
              <w:top w:val="single" w:sz="4" w:space="0" w:color="auto"/>
              <w:bottom w:val="single" w:sz="4" w:space="0" w:color="auto"/>
              <w:right w:val="single" w:sz="4" w:space="0" w:color="auto"/>
            </w:tcBorders>
            <w:vAlign w:val="center"/>
          </w:tcPr>
          <w:p w:rsidR="00FE27D2" w:rsidRPr="00FE27D2" w:rsidRDefault="00FE27D2" w:rsidP="00FE27D2">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FE27D2">
              <w:rPr>
                <w:color w:val="000000"/>
                <w:sz w:val="24"/>
                <w:szCs w:val="24"/>
              </w:rPr>
              <w:t>от 40 до 1000 включ.</w:t>
            </w:r>
          </w:p>
          <w:p w:rsidR="00FE27D2" w:rsidRPr="00FE27D2" w:rsidRDefault="00FE27D2" w:rsidP="00FE27D2">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FE27D2">
              <w:rPr>
                <w:color w:val="000000"/>
                <w:sz w:val="24"/>
                <w:szCs w:val="24"/>
              </w:rPr>
              <w:t>св. 1000 до 4000 включ.</w:t>
            </w:r>
          </w:p>
          <w:p w:rsidR="00FE27D2" w:rsidRPr="00FE27D2" w:rsidRDefault="00FE27D2" w:rsidP="00FE27D2">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FE27D2">
              <w:rPr>
                <w:color w:val="000000"/>
                <w:sz w:val="24"/>
                <w:szCs w:val="24"/>
              </w:rPr>
              <w:t>св. 4000 до 5000 включ.</w:t>
            </w:r>
          </w:p>
        </w:tc>
        <w:tc>
          <w:tcPr>
            <w:tcW w:w="780" w:type="pct"/>
            <w:tcBorders>
              <w:top w:val="single" w:sz="4" w:space="0" w:color="auto"/>
              <w:left w:val="single" w:sz="4" w:space="0" w:color="auto"/>
              <w:bottom w:val="single" w:sz="4" w:space="0" w:color="auto"/>
              <w:right w:val="single" w:sz="4" w:space="0" w:color="auto"/>
            </w:tcBorders>
          </w:tcPr>
          <w:p w:rsidR="00FE27D2" w:rsidRPr="00FE27D2" w:rsidRDefault="00FE27D2" w:rsidP="00FE27D2">
            <w:pPr>
              <w:pStyle w:val="a7"/>
              <w:jc w:val="center"/>
              <w:rPr>
                <w:color w:val="000000"/>
              </w:rPr>
            </w:pPr>
            <w:r w:rsidRPr="00FE27D2">
              <w:rPr>
                <w:color w:val="000000"/>
              </w:rPr>
              <w:t>± 1000</w:t>
            </w:r>
          </w:p>
          <w:p w:rsidR="00FE27D2" w:rsidRPr="00FE27D2" w:rsidRDefault="00FE27D2" w:rsidP="00FE27D2">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FE27D2">
              <w:rPr>
                <w:color w:val="000000"/>
                <w:sz w:val="24"/>
                <w:szCs w:val="24"/>
              </w:rPr>
              <w:t>± 2000</w:t>
            </w:r>
          </w:p>
          <w:p w:rsidR="00FE27D2" w:rsidRPr="00FE27D2" w:rsidRDefault="00FE27D2" w:rsidP="00FE27D2">
            <w:pPr>
              <w:pStyle w:val="ab"/>
              <w:tabs>
                <w:tab w:val="decimal" w:pos="198"/>
                <w:tab w:val="left" w:pos="397"/>
                <w:tab w:val="center" w:pos="2098"/>
                <w:tab w:val="decimal" w:pos="2551"/>
                <w:tab w:val="decimal" w:pos="3260"/>
                <w:tab w:val="decimal" w:pos="3969"/>
                <w:tab w:val="center" w:pos="4876"/>
                <w:tab w:val="center" w:pos="5613"/>
                <w:tab w:val="decimal" w:pos="6350"/>
                <w:tab w:val="left" w:pos="6576"/>
                <w:tab w:val="decimal" w:pos="8391"/>
                <w:tab w:val="left" w:pos="8674"/>
                <w:tab w:val="center" w:pos="10828"/>
                <w:tab w:val="decimal" w:pos="11792"/>
                <w:tab w:val="left" w:pos="12302"/>
              </w:tabs>
              <w:jc w:val="center"/>
              <w:rPr>
                <w:color w:val="000000"/>
                <w:sz w:val="24"/>
                <w:szCs w:val="24"/>
              </w:rPr>
            </w:pPr>
            <w:r w:rsidRPr="00FE27D2">
              <w:rPr>
                <w:color w:val="000000"/>
                <w:sz w:val="24"/>
                <w:szCs w:val="24"/>
              </w:rPr>
              <w:t>± 3000</w:t>
            </w:r>
          </w:p>
        </w:tc>
        <w:tc>
          <w:tcPr>
            <w:tcW w:w="465" w:type="pct"/>
            <w:tcBorders>
              <w:top w:val="single" w:sz="4" w:space="0" w:color="auto"/>
              <w:left w:val="single" w:sz="4" w:space="0" w:color="auto"/>
              <w:bottom w:val="single" w:sz="4" w:space="0" w:color="auto"/>
              <w:right w:val="single" w:sz="4" w:space="0" w:color="auto"/>
            </w:tcBorders>
            <w:vAlign w:val="center"/>
          </w:tcPr>
          <w:p w:rsidR="00FE27D2" w:rsidRPr="00FE27D2" w:rsidRDefault="00FE27D2" w:rsidP="00FE27D2">
            <w:pPr>
              <w:pStyle w:val="a7"/>
              <w:jc w:val="center"/>
            </w:pPr>
            <w:r w:rsidRPr="00FE27D2">
              <w:t>2500</w:t>
            </w:r>
          </w:p>
        </w:tc>
      </w:tr>
    </w:tbl>
    <w:p w:rsidR="00730455" w:rsidRDefault="00730455" w:rsidP="00C633ED">
      <w:pPr>
        <w:rPr>
          <w:color w:val="FF0000"/>
          <w:sz w:val="24"/>
          <w:szCs w:val="24"/>
        </w:rPr>
      </w:pPr>
    </w:p>
    <w:p w:rsidR="00FE27D2" w:rsidRPr="00B9756A" w:rsidRDefault="005A75FA" w:rsidP="00B9756A">
      <w:pPr>
        <w:rPr>
          <w:color w:val="171717"/>
          <w:sz w:val="24"/>
          <w:szCs w:val="24"/>
        </w:rPr>
      </w:pPr>
      <w:r w:rsidRPr="001D3785">
        <w:rPr>
          <w:color w:val="171717"/>
          <w:sz w:val="24"/>
          <w:szCs w:val="24"/>
        </w:rPr>
        <w:t>Пределы допускаемой погрешности в эксплуатации равны удвоенному значению пределов допускаемой погрешности при первичной поверке.</w:t>
      </w:r>
    </w:p>
    <w:p w:rsidR="008674E6" w:rsidRPr="002C0412" w:rsidRDefault="008674E6" w:rsidP="00866C06">
      <w:pPr>
        <w:spacing w:before="240" w:after="120"/>
        <w:ind w:left="567"/>
        <w:jc w:val="both"/>
        <w:rPr>
          <w:b/>
          <w:noProof/>
          <w:sz w:val="22"/>
          <w:szCs w:val="22"/>
        </w:rPr>
      </w:pPr>
      <w:r w:rsidRPr="002C0412">
        <w:rPr>
          <w:b/>
          <w:noProof/>
          <w:sz w:val="22"/>
          <w:szCs w:val="22"/>
        </w:rPr>
        <w:t>КОМПЛЕКТНОСТЬ</w:t>
      </w:r>
    </w:p>
    <w:p w:rsidR="008674E6" w:rsidRPr="002C0412" w:rsidRDefault="00A26DB6">
      <w:pPr>
        <w:rPr>
          <w:sz w:val="24"/>
        </w:rPr>
      </w:pPr>
      <w:r>
        <w:rPr>
          <w:sz w:val="24"/>
        </w:rPr>
        <w:t xml:space="preserve">      </w:t>
      </w:r>
      <w:r w:rsidR="008674E6">
        <w:rPr>
          <w:sz w:val="24"/>
        </w:rPr>
        <w:t xml:space="preserve">Комплект поставки весов приведен в </w:t>
      </w:r>
      <w:r w:rsidR="008674E6" w:rsidRPr="00ED536A">
        <w:rPr>
          <w:color w:val="171717"/>
          <w:sz w:val="24"/>
        </w:rPr>
        <w:t xml:space="preserve">таблице </w:t>
      </w:r>
      <w:r w:rsidR="00A46832">
        <w:rPr>
          <w:color w:val="171717"/>
          <w:sz w:val="24"/>
        </w:rPr>
        <w:t>3</w:t>
      </w:r>
    </w:p>
    <w:p w:rsidR="008674E6" w:rsidRPr="006732BA" w:rsidRDefault="008674E6">
      <w:pPr>
        <w:ind w:hanging="23"/>
        <w:rPr>
          <w:color w:val="FF0000"/>
          <w:sz w:val="24"/>
          <w:szCs w:val="24"/>
        </w:rPr>
      </w:pPr>
      <w:r>
        <w:rPr>
          <w:sz w:val="24"/>
          <w:szCs w:val="24"/>
        </w:rPr>
        <w:t xml:space="preserve">Таблица </w:t>
      </w:r>
      <w:r w:rsidR="00A46832">
        <w:rPr>
          <w:color w:val="171717"/>
          <w:sz w:val="24"/>
          <w:szCs w:val="24"/>
        </w:rPr>
        <w:t>3</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0"/>
        <w:gridCol w:w="1872"/>
      </w:tblGrid>
      <w:tr w:rsidR="002C0412" w:rsidRPr="002C0412" w:rsidTr="00866C06">
        <w:tc>
          <w:tcPr>
            <w:tcW w:w="7920" w:type="dxa"/>
            <w:vAlign w:val="center"/>
          </w:tcPr>
          <w:p w:rsidR="002C0412" w:rsidRPr="002C0412" w:rsidRDefault="002C0412" w:rsidP="00322DE1">
            <w:pPr>
              <w:jc w:val="center"/>
              <w:rPr>
                <w:sz w:val="24"/>
                <w:szCs w:val="24"/>
              </w:rPr>
            </w:pPr>
            <w:r w:rsidRPr="002C0412">
              <w:rPr>
                <w:sz w:val="24"/>
                <w:szCs w:val="24"/>
              </w:rPr>
              <w:t>Наименование</w:t>
            </w:r>
          </w:p>
        </w:tc>
        <w:tc>
          <w:tcPr>
            <w:tcW w:w="1872" w:type="dxa"/>
            <w:vAlign w:val="center"/>
          </w:tcPr>
          <w:p w:rsidR="002C0412" w:rsidRPr="002C0412" w:rsidRDefault="002C0412" w:rsidP="00322DE1">
            <w:pPr>
              <w:jc w:val="center"/>
              <w:rPr>
                <w:sz w:val="24"/>
                <w:szCs w:val="24"/>
              </w:rPr>
            </w:pPr>
            <w:r w:rsidRPr="002C0412">
              <w:rPr>
                <w:sz w:val="24"/>
                <w:szCs w:val="24"/>
              </w:rPr>
              <w:t>Количество</w:t>
            </w:r>
          </w:p>
        </w:tc>
      </w:tr>
      <w:tr w:rsidR="002C0412" w:rsidRPr="002C0412" w:rsidTr="00866C06">
        <w:trPr>
          <w:cantSplit/>
        </w:trPr>
        <w:tc>
          <w:tcPr>
            <w:tcW w:w="7920" w:type="dxa"/>
          </w:tcPr>
          <w:p w:rsidR="002C0412" w:rsidRPr="000D7C09" w:rsidRDefault="002C0412" w:rsidP="002C0412">
            <w:pPr>
              <w:numPr>
                <w:ilvl w:val="0"/>
                <w:numId w:val="36"/>
              </w:numPr>
              <w:tabs>
                <w:tab w:val="clear" w:pos="360"/>
                <w:tab w:val="num" w:pos="0"/>
              </w:tabs>
              <w:spacing w:before="40" w:after="40"/>
              <w:ind w:left="180" w:firstLine="0"/>
              <w:rPr>
                <w:sz w:val="24"/>
                <w:szCs w:val="24"/>
              </w:rPr>
            </w:pPr>
            <w:r w:rsidRPr="000D7C09">
              <w:rPr>
                <w:sz w:val="24"/>
                <w:szCs w:val="24"/>
              </w:rPr>
              <w:t xml:space="preserve">Весы </w:t>
            </w:r>
            <w:r w:rsidR="006732BA">
              <w:rPr>
                <w:sz w:val="24"/>
                <w:szCs w:val="24"/>
              </w:rPr>
              <w:t xml:space="preserve">МВСК С </w:t>
            </w:r>
            <w:r w:rsidRPr="000D7C09">
              <w:rPr>
                <w:sz w:val="24"/>
                <w:szCs w:val="24"/>
              </w:rPr>
              <w:t>в сборе</w:t>
            </w:r>
            <w:r w:rsidR="00866C06" w:rsidRPr="000D7C09">
              <w:rPr>
                <w:sz w:val="24"/>
                <w:szCs w:val="24"/>
              </w:rPr>
              <w:t>:</w:t>
            </w:r>
          </w:p>
          <w:p w:rsidR="00C34F83" w:rsidRPr="00685A1B" w:rsidRDefault="00C34F83" w:rsidP="00C34F83">
            <w:pPr>
              <w:ind w:left="426"/>
              <w:rPr>
                <w:sz w:val="24"/>
                <w:szCs w:val="24"/>
              </w:rPr>
            </w:pPr>
            <w:r w:rsidRPr="00C34F83">
              <w:rPr>
                <w:sz w:val="24"/>
                <w:szCs w:val="24"/>
              </w:rPr>
              <w:t xml:space="preserve">   </w:t>
            </w:r>
            <w:r w:rsidRPr="00685A1B">
              <w:rPr>
                <w:sz w:val="24"/>
                <w:szCs w:val="24"/>
              </w:rPr>
              <w:t>1.1  Грузоприемное устройство в т.ч.:</w:t>
            </w:r>
          </w:p>
          <w:p w:rsidR="00C34F83" w:rsidRPr="00685A1B" w:rsidRDefault="00C34F83" w:rsidP="00C34F83">
            <w:pPr>
              <w:numPr>
                <w:ilvl w:val="0"/>
                <w:numId w:val="38"/>
              </w:numPr>
              <w:tabs>
                <w:tab w:val="clear" w:pos="1713"/>
                <w:tab w:val="num" w:pos="1134"/>
              </w:tabs>
              <w:ind w:hanging="1004"/>
              <w:rPr>
                <w:sz w:val="24"/>
                <w:szCs w:val="24"/>
              </w:rPr>
            </w:pPr>
            <w:r w:rsidRPr="00685A1B">
              <w:rPr>
                <w:sz w:val="24"/>
                <w:szCs w:val="24"/>
              </w:rPr>
              <w:t>весовая платформа –</w:t>
            </w:r>
            <w:r w:rsidR="004C4BB8">
              <w:rPr>
                <w:sz w:val="24"/>
                <w:szCs w:val="24"/>
              </w:rPr>
              <w:t xml:space="preserve">1 </w:t>
            </w:r>
            <w:r w:rsidRPr="00685A1B">
              <w:rPr>
                <w:sz w:val="24"/>
                <w:szCs w:val="24"/>
              </w:rPr>
              <w:t>шт.;</w:t>
            </w:r>
          </w:p>
          <w:p w:rsidR="00C34F83" w:rsidRPr="00685A1B" w:rsidRDefault="00C34F83" w:rsidP="00C34F83">
            <w:pPr>
              <w:numPr>
                <w:ilvl w:val="0"/>
                <w:numId w:val="38"/>
              </w:numPr>
              <w:tabs>
                <w:tab w:val="clear" w:pos="1713"/>
                <w:tab w:val="num" w:pos="1134"/>
              </w:tabs>
              <w:ind w:hanging="1004"/>
              <w:rPr>
                <w:sz w:val="24"/>
                <w:szCs w:val="24"/>
              </w:rPr>
            </w:pPr>
            <w:r w:rsidRPr="00685A1B">
              <w:rPr>
                <w:sz w:val="24"/>
                <w:szCs w:val="24"/>
              </w:rPr>
              <w:t xml:space="preserve">тензодатчики– </w:t>
            </w:r>
            <w:r w:rsidR="004C4BB8">
              <w:rPr>
                <w:sz w:val="24"/>
                <w:szCs w:val="24"/>
              </w:rPr>
              <w:t>4</w:t>
            </w:r>
            <w:r w:rsidRPr="00685A1B">
              <w:rPr>
                <w:sz w:val="24"/>
                <w:szCs w:val="24"/>
              </w:rPr>
              <w:t xml:space="preserve"> шт.;</w:t>
            </w:r>
          </w:p>
          <w:p w:rsidR="00C34F83" w:rsidRPr="00685A1B" w:rsidRDefault="0042170F" w:rsidP="00C34F83">
            <w:pPr>
              <w:numPr>
                <w:ilvl w:val="0"/>
                <w:numId w:val="38"/>
              </w:numPr>
              <w:tabs>
                <w:tab w:val="clear" w:pos="1713"/>
                <w:tab w:val="num" w:pos="1134"/>
              </w:tabs>
              <w:ind w:hanging="1004"/>
              <w:rPr>
                <w:sz w:val="24"/>
                <w:szCs w:val="24"/>
              </w:rPr>
            </w:pPr>
            <w:r>
              <w:rPr>
                <w:sz w:val="24"/>
                <w:szCs w:val="24"/>
              </w:rPr>
              <w:t>клеммная коробка</w:t>
            </w:r>
            <w:r w:rsidR="00C34F83" w:rsidRPr="00685A1B">
              <w:rPr>
                <w:sz w:val="24"/>
                <w:szCs w:val="24"/>
              </w:rPr>
              <w:t xml:space="preserve"> –</w:t>
            </w:r>
            <w:r w:rsidR="004C4BB8">
              <w:rPr>
                <w:sz w:val="24"/>
                <w:szCs w:val="24"/>
              </w:rPr>
              <w:t>1</w:t>
            </w:r>
            <w:r w:rsidR="00C34F83" w:rsidRPr="00685A1B">
              <w:rPr>
                <w:sz w:val="24"/>
                <w:szCs w:val="24"/>
              </w:rPr>
              <w:t xml:space="preserve"> шт.;</w:t>
            </w:r>
          </w:p>
          <w:p w:rsidR="00402D72" w:rsidRPr="0015614C" w:rsidRDefault="00C34F83" w:rsidP="000673AA">
            <w:pPr>
              <w:spacing w:before="40" w:after="40"/>
              <w:ind w:left="180"/>
              <w:rPr>
                <w:sz w:val="24"/>
                <w:szCs w:val="24"/>
              </w:rPr>
            </w:pPr>
            <w:r w:rsidRPr="00685A1B">
              <w:rPr>
                <w:color w:val="000000"/>
                <w:sz w:val="24"/>
                <w:szCs w:val="24"/>
              </w:rPr>
              <w:t xml:space="preserve">       1.2  </w:t>
            </w:r>
            <w:r w:rsidR="002E7921" w:rsidRPr="00685A1B">
              <w:rPr>
                <w:color w:val="000000"/>
                <w:sz w:val="24"/>
                <w:szCs w:val="24"/>
              </w:rPr>
              <w:t>Весоизмерительный прибор</w:t>
            </w:r>
            <w:r w:rsidRPr="00685A1B">
              <w:rPr>
                <w:color w:val="000000"/>
                <w:sz w:val="24"/>
                <w:szCs w:val="24"/>
              </w:rPr>
              <w:t xml:space="preserve">  </w:t>
            </w:r>
            <w:r w:rsidR="000673AA">
              <w:rPr>
                <w:color w:val="000000"/>
                <w:sz w:val="24"/>
                <w:szCs w:val="24"/>
              </w:rPr>
              <w:t>КСК18</w:t>
            </w:r>
            <w:r w:rsidRPr="00685A1B">
              <w:rPr>
                <w:color w:val="000000"/>
                <w:sz w:val="24"/>
                <w:szCs w:val="24"/>
              </w:rPr>
              <w:t xml:space="preserve"> – 1 шт.</w:t>
            </w:r>
          </w:p>
        </w:tc>
        <w:tc>
          <w:tcPr>
            <w:tcW w:w="1872" w:type="dxa"/>
          </w:tcPr>
          <w:p w:rsidR="002C0412" w:rsidRPr="002C0412" w:rsidRDefault="002C0412" w:rsidP="00322DE1">
            <w:pPr>
              <w:spacing w:before="40" w:after="40"/>
              <w:jc w:val="center"/>
              <w:rPr>
                <w:sz w:val="24"/>
                <w:szCs w:val="24"/>
              </w:rPr>
            </w:pPr>
            <w:r w:rsidRPr="002C0412">
              <w:rPr>
                <w:sz w:val="24"/>
                <w:szCs w:val="24"/>
              </w:rPr>
              <w:t>1 комплект</w:t>
            </w:r>
          </w:p>
        </w:tc>
      </w:tr>
      <w:tr w:rsidR="002C0412" w:rsidRPr="002C0412" w:rsidTr="00866C06">
        <w:tc>
          <w:tcPr>
            <w:tcW w:w="7920" w:type="dxa"/>
          </w:tcPr>
          <w:p w:rsidR="002C0412" w:rsidRPr="002C0412" w:rsidRDefault="002C0412" w:rsidP="001D3785">
            <w:pPr>
              <w:spacing w:before="40" w:after="40"/>
              <w:ind w:left="180"/>
              <w:rPr>
                <w:sz w:val="24"/>
                <w:szCs w:val="24"/>
              </w:rPr>
            </w:pPr>
            <w:r w:rsidRPr="002C0412">
              <w:rPr>
                <w:sz w:val="24"/>
                <w:szCs w:val="24"/>
              </w:rPr>
              <w:t xml:space="preserve">2       Руководство  по эксплуатации весов  </w:t>
            </w:r>
            <w:r w:rsidR="001D3785">
              <w:rPr>
                <w:sz w:val="24"/>
                <w:szCs w:val="24"/>
              </w:rPr>
              <w:t>ВПМ</w:t>
            </w:r>
            <w:r w:rsidR="0015614C">
              <w:rPr>
                <w:sz w:val="24"/>
                <w:szCs w:val="24"/>
              </w:rPr>
              <w:t>4274</w:t>
            </w:r>
            <w:r w:rsidR="000673AA">
              <w:rPr>
                <w:sz w:val="24"/>
                <w:szCs w:val="24"/>
              </w:rPr>
              <w:t>30</w:t>
            </w:r>
            <w:r w:rsidR="0015614C">
              <w:rPr>
                <w:sz w:val="24"/>
                <w:szCs w:val="24"/>
              </w:rPr>
              <w:t>-</w:t>
            </w:r>
            <w:r w:rsidR="00E70622" w:rsidRPr="006125DF">
              <w:rPr>
                <w:sz w:val="24"/>
                <w:szCs w:val="24"/>
              </w:rPr>
              <w:t>00</w:t>
            </w:r>
            <w:r w:rsidR="000673AA">
              <w:rPr>
                <w:sz w:val="24"/>
                <w:szCs w:val="24"/>
              </w:rPr>
              <w:t>4</w:t>
            </w:r>
            <w:r w:rsidR="00E70622">
              <w:rPr>
                <w:sz w:val="24"/>
                <w:szCs w:val="24"/>
              </w:rPr>
              <w:t>РЭ</w:t>
            </w:r>
          </w:p>
        </w:tc>
        <w:tc>
          <w:tcPr>
            <w:tcW w:w="1872" w:type="dxa"/>
          </w:tcPr>
          <w:p w:rsidR="002C0412" w:rsidRPr="002C0412" w:rsidRDefault="002C0412" w:rsidP="00322DE1">
            <w:pPr>
              <w:spacing w:before="40" w:after="40"/>
              <w:jc w:val="center"/>
              <w:rPr>
                <w:sz w:val="24"/>
                <w:szCs w:val="24"/>
              </w:rPr>
            </w:pPr>
            <w:r w:rsidRPr="002C0412">
              <w:rPr>
                <w:sz w:val="24"/>
                <w:szCs w:val="24"/>
              </w:rPr>
              <w:t>1 экз.</w:t>
            </w:r>
          </w:p>
        </w:tc>
      </w:tr>
      <w:tr w:rsidR="002C0412" w:rsidRPr="002C0412" w:rsidTr="00866C06">
        <w:tc>
          <w:tcPr>
            <w:tcW w:w="7920" w:type="dxa"/>
          </w:tcPr>
          <w:p w:rsidR="002C0412" w:rsidRPr="002C0412" w:rsidRDefault="002C0412" w:rsidP="001D3785">
            <w:pPr>
              <w:spacing w:before="40" w:after="40"/>
              <w:ind w:left="180"/>
              <w:rPr>
                <w:sz w:val="24"/>
                <w:szCs w:val="24"/>
              </w:rPr>
            </w:pPr>
            <w:r w:rsidRPr="002C0412">
              <w:rPr>
                <w:sz w:val="24"/>
                <w:szCs w:val="24"/>
              </w:rPr>
              <w:t xml:space="preserve">3       Паспорт </w:t>
            </w:r>
            <w:r w:rsidR="001D3785">
              <w:rPr>
                <w:sz w:val="24"/>
                <w:szCs w:val="24"/>
              </w:rPr>
              <w:t>ВПМ</w:t>
            </w:r>
            <w:r w:rsidR="0015614C">
              <w:rPr>
                <w:sz w:val="24"/>
                <w:szCs w:val="24"/>
              </w:rPr>
              <w:t>4274</w:t>
            </w:r>
            <w:r w:rsidR="000673AA">
              <w:rPr>
                <w:sz w:val="24"/>
                <w:szCs w:val="24"/>
              </w:rPr>
              <w:t>30</w:t>
            </w:r>
            <w:r w:rsidR="0015614C">
              <w:rPr>
                <w:sz w:val="24"/>
                <w:szCs w:val="24"/>
              </w:rPr>
              <w:t>-</w:t>
            </w:r>
            <w:r w:rsidR="0015614C" w:rsidRPr="006125DF">
              <w:rPr>
                <w:sz w:val="24"/>
                <w:szCs w:val="24"/>
              </w:rPr>
              <w:t>00</w:t>
            </w:r>
            <w:r w:rsidR="000673AA">
              <w:rPr>
                <w:sz w:val="24"/>
                <w:szCs w:val="24"/>
              </w:rPr>
              <w:t>4</w:t>
            </w:r>
            <w:r w:rsidRPr="002C0412">
              <w:rPr>
                <w:sz w:val="24"/>
                <w:szCs w:val="24"/>
              </w:rPr>
              <w:t xml:space="preserve">ПС </w:t>
            </w:r>
          </w:p>
        </w:tc>
        <w:tc>
          <w:tcPr>
            <w:tcW w:w="1872" w:type="dxa"/>
          </w:tcPr>
          <w:p w:rsidR="002C0412" w:rsidRPr="002C0412" w:rsidRDefault="002C0412" w:rsidP="00322DE1">
            <w:pPr>
              <w:spacing w:before="40" w:after="40"/>
              <w:jc w:val="center"/>
              <w:rPr>
                <w:sz w:val="24"/>
                <w:szCs w:val="24"/>
              </w:rPr>
            </w:pPr>
            <w:r w:rsidRPr="002C0412">
              <w:rPr>
                <w:sz w:val="24"/>
                <w:szCs w:val="24"/>
              </w:rPr>
              <w:t>1 экз.</w:t>
            </w:r>
          </w:p>
        </w:tc>
      </w:tr>
      <w:tr w:rsidR="002C0412" w:rsidRPr="002C0412" w:rsidTr="00866C06">
        <w:tc>
          <w:tcPr>
            <w:tcW w:w="7920" w:type="dxa"/>
          </w:tcPr>
          <w:p w:rsidR="002C0412" w:rsidRPr="000673AA" w:rsidRDefault="002C0412" w:rsidP="000673AA">
            <w:pPr>
              <w:spacing w:before="40" w:after="40"/>
              <w:ind w:left="180"/>
              <w:rPr>
                <w:sz w:val="24"/>
                <w:szCs w:val="24"/>
              </w:rPr>
            </w:pPr>
            <w:r w:rsidRPr="002C0412">
              <w:rPr>
                <w:sz w:val="24"/>
                <w:szCs w:val="24"/>
              </w:rPr>
              <w:t xml:space="preserve">4       Руководство по эксплуатации на прибор  </w:t>
            </w:r>
            <w:r w:rsidR="000673AA">
              <w:rPr>
                <w:sz w:val="24"/>
                <w:szCs w:val="24"/>
              </w:rPr>
              <w:t>КСК18</w:t>
            </w:r>
          </w:p>
        </w:tc>
        <w:tc>
          <w:tcPr>
            <w:tcW w:w="1872" w:type="dxa"/>
            <w:vAlign w:val="center"/>
          </w:tcPr>
          <w:p w:rsidR="002C0412" w:rsidRPr="002C0412" w:rsidRDefault="002C0412" w:rsidP="00322DE1">
            <w:pPr>
              <w:spacing w:before="40" w:after="40"/>
              <w:jc w:val="center"/>
              <w:rPr>
                <w:sz w:val="24"/>
                <w:szCs w:val="24"/>
              </w:rPr>
            </w:pPr>
            <w:r w:rsidRPr="002C0412">
              <w:rPr>
                <w:sz w:val="24"/>
                <w:szCs w:val="24"/>
              </w:rPr>
              <w:t>1 экз.</w:t>
            </w:r>
          </w:p>
        </w:tc>
      </w:tr>
    </w:tbl>
    <w:p w:rsidR="008674E6" w:rsidRDefault="008674E6">
      <w:pPr>
        <w:tabs>
          <w:tab w:val="left" w:pos="1066"/>
          <w:tab w:val="left" w:pos="3116"/>
          <w:tab w:val="left" w:pos="6942"/>
        </w:tabs>
        <w:ind w:firstLine="567"/>
        <w:jc w:val="center"/>
        <w:rPr>
          <w:b/>
          <w:sz w:val="24"/>
          <w:szCs w:val="24"/>
        </w:rPr>
      </w:pPr>
    </w:p>
    <w:p w:rsidR="008674E6" w:rsidRPr="00866C06" w:rsidRDefault="008674E6">
      <w:pPr>
        <w:tabs>
          <w:tab w:val="left" w:pos="1200"/>
        </w:tabs>
        <w:spacing w:before="120" w:after="120"/>
        <w:ind w:firstLine="567"/>
        <w:jc w:val="both"/>
        <w:rPr>
          <w:b/>
          <w:sz w:val="22"/>
          <w:szCs w:val="22"/>
        </w:rPr>
      </w:pPr>
      <w:r w:rsidRPr="00866C06">
        <w:rPr>
          <w:b/>
          <w:sz w:val="22"/>
          <w:szCs w:val="22"/>
        </w:rPr>
        <w:t>ГАРАНТИЙНЫЕ ОБЯЗАТЕЛЬСТВА</w:t>
      </w:r>
    </w:p>
    <w:p w:rsidR="008674E6" w:rsidRDefault="00182B22" w:rsidP="00182B22">
      <w:pPr>
        <w:ind w:firstLine="567"/>
        <w:jc w:val="both"/>
        <w:rPr>
          <w:sz w:val="24"/>
          <w:szCs w:val="24"/>
        </w:rPr>
      </w:pPr>
      <w:r>
        <w:rPr>
          <w:sz w:val="24"/>
          <w:szCs w:val="24"/>
        </w:rPr>
        <w:t xml:space="preserve">Изготовитель гарантирует соответствие технических характеристик </w:t>
      </w:r>
      <w:r w:rsidRPr="00503EB2">
        <w:rPr>
          <w:sz w:val="24"/>
          <w:szCs w:val="24"/>
        </w:rPr>
        <w:t>весов</w:t>
      </w:r>
      <w:r>
        <w:rPr>
          <w:sz w:val="24"/>
          <w:szCs w:val="24"/>
        </w:rPr>
        <w:t xml:space="preserve"> указанным в настоящем паспорте и руководстве по эксплуатации при соблюдении потребителем условий транспортирования, хранения и эксплуатации, указанных в эксплуатационной документации.</w:t>
      </w:r>
    </w:p>
    <w:p w:rsidR="008674E6" w:rsidRDefault="008674E6">
      <w:pPr>
        <w:ind w:firstLine="567"/>
        <w:jc w:val="both"/>
        <w:rPr>
          <w:sz w:val="24"/>
          <w:szCs w:val="24"/>
        </w:rPr>
      </w:pPr>
      <w:r>
        <w:rPr>
          <w:sz w:val="24"/>
          <w:szCs w:val="24"/>
        </w:rPr>
        <w:lastRenderedPageBreak/>
        <w:t>Срок гарантийного обслуживания весов устанавливается 12 месяцев со дня ввода его в эксплуатацию, но не более 15 месяцев со дня поставки.</w:t>
      </w:r>
    </w:p>
    <w:p w:rsidR="008674E6" w:rsidRDefault="008674E6">
      <w:pPr>
        <w:ind w:firstLine="567"/>
        <w:jc w:val="both"/>
        <w:rPr>
          <w:sz w:val="24"/>
          <w:szCs w:val="24"/>
        </w:rPr>
      </w:pPr>
      <w:r>
        <w:rPr>
          <w:sz w:val="24"/>
          <w:szCs w:val="24"/>
        </w:rPr>
        <w:t>В случае выявления дефектов изделия в течение гарантийного срока изготовитель обязуется устранить все неисправности или заменить вышедшие из строя части, если это произошло по вине изготовителя.</w:t>
      </w:r>
    </w:p>
    <w:p w:rsidR="008674E6" w:rsidRDefault="008674E6">
      <w:pPr>
        <w:ind w:right="-159" w:firstLine="567"/>
        <w:jc w:val="both"/>
        <w:rPr>
          <w:sz w:val="24"/>
          <w:szCs w:val="24"/>
        </w:rPr>
      </w:pPr>
      <w:r>
        <w:rPr>
          <w:sz w:val="24"/>
          <w:szCs w:val="24"/>
        </w:rPr>
        <w:t>Гарантийный срок хранения 12 месяцев с момента поставки.</w:t>
      </w:r>
    </w:p>
    <w:p w:rsidR="00490E42" w:rsidRDefault="00490E42" w:rsidP="00490E42">
      <w:pPr>
        <w:ind w:right="-159" w:firstLine="567"/>
        <w:jc w:val="both"/>
        <w:rPr>
          <w:sz w:val="24"/>
          <w:szCs w:val="24"/>
        </w:rPr>
      </w:pPr>
      <w:r>
        <w:rPr>
          <w:sz w:val="24"/>
          <w:szCs w:val="24"/>
        </w:rPr>
        <w:t xml:space="preserve">Гарантия не действительна при нарушении мер безопасности, указанных в руководстве по эксплуатации </w:t>
      </w:r>
      <w:r w:rsidRPr="00CF1570">
        <w:rPr>
          <w:sz w:val="24"/>
          <w:szCs w:val="24"/>
        </w:rPr>
        <w:t>ВПМ427430-004РЭ</w:t>
      </w:r>
      <w:r>
        <w:rPr>
          <w:sz w:val="24"/>
          <w:szCs w:val="24"/>
        </w:rPr>
        <w:t xml:space="preserve"> на весы.</w:t>
      </w:r>
    </w:p>
    <w:p w:rsidR="00DD0D59" w:rsidRPr="006732BA" w:rsidRDefault="00DD0D59">
      <w:pPr>
        <w:ind w:firstLine="567"/>
        <w:jc w:val="both"/>
        <w:rPr>
          <w:sz w:val="16"/>
          <w:szCs w:val="16"/>
        </w:rPr>
      </w:pPr>
    </w:p>
    <w:p w:rsidR="008674E6" w:rsidRPr="00866C06" w:rsidRDefault="008674E6">
      <w:pPr>
        <w:tabs>
          <w:tab w:val="left" w:pos="1066"/>
          <w:tab w:val="left" w:pos="3116"/>
          <w:tab w:val="left" w:pos="6942"/>
        </w:tabs>
        <w:spacing w:before="120" w:after="120"/>
        <w:ind w:firstLine="567"/>
        <w:jc w:val="both"/>
        <w:rPr>
          <w:b/>
          <w:sz w:val="22"/>
          <w:szCs w:val="22"/>
        </w:rPr>
      </w:pPr>
      <w:r w:rsidRPr="00866C06">
        <w:rPr>
          <w:b/>
          <w:sz w:val="22"/>
          <w:szCs w:val="22"/>
        </w:rPr>
        <w:t>СВИДЕТЕЛЬСТВО О ПРИЕМКЕ</w:t>
      </w:r>
    </w:p>
    <w:p w:rsidR="008674E6" w:rsidRPr="00866C06" w:rsidRDefault="008674E6" w:rsidP="00402D72">
      <w:pPr>
        <w:spacing w:before="80"/>
        <w:ind w:firstLine="567"/>
        <w:jc w:val="both"/>
        <w:rPr>
          <w:b/>
          <w:sz w:val="24"/>
          <w:szCs w:val="24"/>
        </w:rPr>
      </w:pPr>
      <w:r>
        <w:rPr>
          <w:sz w:val="24"/>
          <w:szCs w:val="24"/>
        </w:rPr>
        <w:t xml:space="preserve">Весы  </w:t>
      </w:r>
      <w:r w:rsidR="00173D22">
        <w:rPr>
          <w:sz w:val="24"/>
          <w:szCs w:val="24"/>
        </w:rPr>
        <w:t>платформенные электронные МВСК С</w:t>
      </w:r>
      <w:r w:rsidR="00964DB0">
        <w:rPr>
          <w:sz w:val="24"/>
          <w:szCs w:val="24"/>
        </w:rPr>
        <w:t xml:space="preserve"> </w:t>
      </w:r>
      <w:r>
        <w:rPr>
          <w:sz w:val="24"/>
          <w:szCs w:val="24"/>
        </w:rPr>
        <w:t>изготовлен</w:t>
      </w:r>
      <w:r w:rsidR="00ED42C1">
        <w:rPr>
          <w:sz w:val="24"/>
          <w:szCs w:val="24"/>
        </w:rPr>
        <w:t>ы</w:t>
      </w:r>
      <w:r>
        <w:rPr>
          <w:sz w:val="24"/>
          <w:szCs w:val="24"/>
        </w:rPr>
        <w:t xml:space="preserve"> и принят</w:t>
      </w:r>
      <w:r w:rsidR="00ED42C1">
        <w:rPr>
          <w:sz w:val="24"/>
          <w:szCs w:val="24"/>
        </w:rPr>
        <w:t>ы</w:t>
      </w:r>
      <w:r>
        <w:rPr>
          <w:sz w:val="24"/>
          <w:szCs w:val="24"/>
        </w:rPr>
        <w:t xml:space="preserve">  в соответствии с требованиями </w:t>
      </w:r>
      <w:r w:rsidR="00173D22" w:rsidRPr="00CA66EF">
        <w:rPr>
          <w:sz w:val="24"/>
          <w:szCs w:val="24"/>
        </w:rPr>
        <w:t>ГОСТ OIML R-76-1-2011  «Весы неавтоматического действия. Метрологические и технические требования. Испытания»</w:t>
      </w:r>
      <w:r w:rsidR="00ED42C1" w:rsidRPr="00866C06">
        <w:rPr>
          <w:sz w:val="24"/>
          <w:szCs w:val="24"/>
        </w:rPr>
        <w:t xml:space="preserve"> </w:t>
      </w:r>
      <w:r w:rsidRPr="00866C06">
        <w:rPr>
          <w:sz w:val="24"/>
          <w:szCs w:val="24"/>
        </w:rPr>
        <w:t>и признан</w:t>
      </w:r>
      <w:r w:rsidR="00ED42C1" w:rsidRPr="00866C06">
        <w:rPr>
          <w:sz w:val="24"/>
          <w:szCs w:val="24"/>
        </w:rPr>
        <w:t>ы</w:t>
      </w:r>
      <w:r w:rsidRPr="00866C06">
        <w:rPr>
          <w:sz w:val="24"/>
          <w:szCs w:val="24"/>
        </w:rPr>
        <w:t xml:space="preserve"> годным</w:t>
      </w:r>
      <w:r w:rsidR="00ED42C1" w:rsidRPr="00866C06">
        <w:rPr>
          <w:sz w:val="24"/>
          <w:szCs w:val="24"/>
        </w:rPr>
        <w:t>и</w:t>
      </w:r>
      <w:r w:rsidRPr="00866C06">
        <w:rPr>
          <w:sz w:val="24"/>
          <w:szCs w:val="24"/>
        </w:rPr>
        <w:t xml:space="preserve"> для  эксплуатации.</w:t>
      </w:r>
    </w:p>
    <w:p w:rsidR="00C34F83" w:rsidRPr="00D269B7" w:rsidRDefault="008674E6" w:rsidP="00402D72">
      <w:pPr>
        <w:tabs>
          <w:tab w:val="left" w:pos="1200"/>
        </w:tabs>
        <w:spacing w:before="80"/>
        <w:rPr>
          <w:sz w:val="16"/>
          <w:szCs w:val="16"/>
        </w:rPr>
      </w:pPr>
      <w:r>
        <w:rPr>
          <w:sz w:val="24"/>
          <w:szCs w:val="24"/>
        </w:rPr>
        <w:tab/>
      </w:r>
      <w:r>
        <w:rPr>
          <w:sz w:val="24"/>
          <w:szCs w:val="24"/>
        </w:rPr>
        <w:tab/>
      </w:r>
      <w:r w:rsidRPr="00D269B7">
        <w:rPr>
          <w:sz w:val="16"/>
          <w:szCs w:val="16"/>
        </w:rPr>
        <w:tab/>
      </w:r>
    </w:p>
    <w:p w:rsidR="008674E6" w:rsidRDefault="00C34F83" w:rsidP="00402D72">
      <w:pPr>
        <w:tabs>
          <w:tab w:val="left" w:pos="1200"/>
        </w:tabs>
        <w:spacing w:before="80"/>
        <w:rPr>
          <w:sz w:val="24"/>
          <w:szCs w:val="24"/>
        </w:rPr>
      </w:pPr>
      <w:r>
        <w:rPr>
          <w:sz w:val="24"/>
          <w:szCs w:val="24"/>
        </w:rPr>
        <w:tab/>
      </w:r>
      <w:r>
        <w:rPr>
          <w:sz w:val="24"/>
          <w:szCs w:val="24"/>
        </w:rPr>
        <w:tab/>
      </w:r>
      <w:r>
        <w:rPr>
          <w:sz w:val="24"/>
          <w:szCs w:val="24"/>
        </w:rPr>
        <w:tab/>
      </w:r>
      <w:r w:rsidR="008674E6">
        <w:rPr>
          <w:sz w:val="24"/>
          <w:szCs w:val="24"/>
        </w:rPr>
        <w:t>Дата выпуска</w:t>
      </w:r>
      <w:r w:rsidR="008674E6">
        <w:rPr>
          <w:sz w:val="24"/>
          <w:szCs w:val="24"/>
        </w:rPr>
        <w:tab/>
      </w:r>
      <w:r w:rsidR="008674E6">
        <w:rPr>
          <w:sz w:val="24"/>
          <w:szCs w:val="24"/>
        </w:rPr>
        <w:tab/>
        <w:t>______________ / ____________</w:t>
      </w:r>
    </w:p>
    <w:p w:rsidR="008674E6" w:rsidRPr="0024336D" w:rsidRDefault="008674E6" w:rsidP="00402D72">
      <w:pPr>
        <w:tabs>
          <w:tab w:val="left" w:pos="1200"/>
        </w:tabs>
        <w:spacing w:before="80"/>
        <w:rPr>
          <w:sz w:val="14"/>
          <w:szCs w:val="14"/>
        </w:rPr>
      </w:pPr>
      <w:r w:rsidRPr="0024336D">
        <w:rPr>
          <w:sz w:val="14"/>
          <w:szCs w:val="14"/>
        </w:rPr>
        <w:tab/>
      </w:r>
    </w:p>
    <w:p w:rsidR="008674E6" w:rsidRDefault="00490E42" w:rsidP="00402D72">
      <w:pPr>
        <w:tabs>
          <w:tab w:val="left" w:pos="1200"/>
        </w:tabs>
        <w:spacing w:before="80"/>
        <w:rPr>
          <w:sz w:val="24"/>
          <w:szCs w:val="24"/>
        </w:rPr>
      </w:pPr>
      <w:r>
        <w:rPr>
          <w:sz w:val="24"/>
          <w:szCs w:val="24"/>
        </w:rPr>
        <w:t>МП</w:t>
      </w:r>
      <w:r w:rsidR="008674E6">
        <w:rPr>
          <w:sz w:val="24"/>
          <w:szCs w:val="24"/>
        </w:rPr>
        <w:tab/>
        <w:t xml:space="preserve">     </w:t>
      </w:r>
      <w:r w:rsidR="008674E6">
        <w:rPr>
          <w:sz w:val="24"/>
          <w:szCs w:val="24"/>
        </w:rPr>
        <w:tab/>
        <w:t>Приемку произвел:</w:t>
      </w:r>
      <w:r w:rsidR="008674E6">
        <w:rPr>
          <w:sz w:val="24"/>
          <w:szCs w:val="24"/>
        </w:rPr>
        <w:tab/>
        <w:t>_____________ / _____________</w:t>
      </w:r>
    </w:p>
    <w:p w:rsidR="008674E6" w:rsidRDefault="008674E6">
      <w:pPr>
        <w:tabs>
          <w:tab w:val="left" w:pos="1200"/>
        </w:tabs>
        <w:rPr>
          <w:sz w:val="24"/>
          <w:szCs w:val="24"/>
        </w:rPr>
      </w:pPr>
    </w:p>
    <w:p w:rsidR="008674E6" w:rsidRPr="00866C06" w:rsidRDefault="008674E6">
      <w:pPr>
        <w:ind w:left="-142" w:firstLine="568"/>
        <w:jc w:val="both"/>
        <w:rPr>
          <w:b/>
          <w:sz w:val="22"/>
          <w:szCs w:val="22"/>
        </w:rPr>
      </w:pPr>
      <w:r w:rsidRPr="00866C06">
        <w:rPr>
          <w:b/>
          <w:sz w:val="22"/>
          <w:szCs w:val="22"/>
        </w:rPr>
        <w:t>СВЕДЕНИЯ О КОНСЕРВАЦИИ И УПАКОВЫВАНИИ</w:t>
      </w:r>
    </w:p>
    <w:p w:rsidR="008674E6" w:rsidRDefault="008674E6">
      <w:pPr>
        <w:ind w:left="-142" w:firstLine="568"/>
        <w:jc w:val="center"/>
        <w:rPr>
          <w:sz w:val="24"/>
          <w:szCs w:val="24"/>
        </w:rPr>
      </w:pPr>
    </w:p>
    <w:p w:rsidR="008674E6" w:rsidRDefault="00E70622" w:rsidP="00E70622">
      <w:pPr>
        <w:ind w:left="-142" w:firstLine="568"/>
        <w:jc w:val="both"/>
        <w:rPr>
          <w:sz w:val="24"/>
          <w:szCs w:val="24"/>
        </w:rPr>
      </w:pPr>
      <w:r>
        <w:rPr>
          <w:sz w:val="24"/>
          <w:szCs w:val="24"/>
        </w:rPr>
        <w:t xml:space="preserve">  </w:t>
      </w:r>
      <w:r w:rsidR="00173D22">
        <w:rPr>
          <w:sz w:val="24"/>
          <w:szCs w:val="24"/>
        </w:rPr>
        <w:t xml:space="preserve">Весы  платформенные электронные МВСК С </w:t>
      </w:r>
      <w:r w:rsidR="008674E6">
        <w:rPr>
          <w:sz w:val="24"/>
          <w:szCs w:val="24"/>
        </w:rPr>
        <w:t>подвергнуты консервации и упакован</w:t>
      </w:r>
      <w:r w:rsidR="00ED42C1">
        <w:rPr>
          <w:sz w:val="24"/>
          <w:szCs w:val="24"/>
        </w:rPr>
        <w:t>ы</w:t>
      </w:r>
      <w:r>
        <w:rPr>
          <w:sz w:val="24"/>
          <w:szCs w:val="24"/>
        </w:rPr>
        <w:t>.</w:t>
      </w:r>
    </w:p>
    <w:p w:rsidR="00CC2183" w:rsidRDefault="00CC2183" w:rsidP="00E70622">
      <w:pPr>
        <w:ind w:left="-142" w:firstLine="568"/>
        <w:jc w:val="both"/>
        <w:rPr>
          <w:sz w:val="24"/>
          <w:szCs w:val="24"/>
        </w:rPr>
      </w:pPr>
    </w:p>
    <w:p w:rsidR="00CC2183" w:rsidRDefault="00CC2183" w:rsidP="00CC2183">
      <w:pPr>
        <w:ind w:firstLine="568"/>
        <w:rPr>
          <w:b/>
          <w:caps/>
          <w:sz w:val="24"/>
          <w:szCs w:val="24"/>
        </w:rPr>
      </w:pPr>
      <w:r>
        <w:rPr>
          <w:sz w:val="24"/>
          <w:szCs w:val="24"/>
        </w:rPr>
        <w:t>подпись ______________________________________________</w:t>
      </w:r>
    </w:p>
    <w:p w:rsidR="00CC2183" w:rsidRDefault="00CC2183" w:rsidP="00CC2183">
      <w:pPr>
        <w:ind w:firstLine="568"/>
        <w:rPr>
          <w:b/>
          <w:caps/>
          <w:sz w:val="24"/>
          <w:szCs w:val="24"/>
        </w:rPr>
      </w:pPr>
    </w:p>
    <w:p w:rsidR="00CC2183" w:rsidRDefault="00CC2183" w:rsidP="00E70622">
      <w:pPr>
        <w:ind w:left="-142" w:firstLine="568"/>
        <w:jc w:val="both"/>
        <w:rPr>
          <w:sz w:val="24"/>
          <w:szCs w:val="24"/>
        </w:rPr>
      </w:pPr>
    </w:p>
    <w:p w:rsidR="008674E6" w:rsidRDefault="008674E6" w:rsidP="00CC2183">
      <w:pPr>
        <w:rPr>
          <w:b/>
          <w:caps/>
          <w:sz w:val="24"/>
          <w:szCs w:val="24"/>
        </w:rPr>
      </w:pPr>
    </w:p>
    <w:p w:rsidR="008674E6" w:rsidRPr="00866C06" w:rsidRDefault="008674E6">
      <w:pPr>
        <w:ind w:firstLine="568"/>
        <w:rPr>
          <w:b/>
          <w:caps/>
          <w:sz w:val="22"/>
          <w:szCs w:val="22"/>
        </w:rPr>
      </w:pPr>
      <w:r w:rsidRPr="00866C06">
        <w:rPr>
          <w:b/>
          <w:caps/>
          <w:sz w:val="22"/>
          <w:szCs w:val="22"/>
        </w:rPr>
        <w:t>Сведения о рекламациях</w:t>
      </w:r>
    </w:p>
    <w:p w:rsidR="008674E6" w:rsidRDefault="008674E6">
      <w:pPr>
        <w:pStyle w:val="22"/>
        <w:tabs>
          <w:tab w:val="left" w:pos="567"/>
        </w:tabs>
        <w:spacing w:line="240" w:lineRule="auto"/>
        <w:ind w:left="0" w:firstLine="539"/>
        <w:jc w:val="both"/>
        <w:rPr>
          <w:sz w:val="16"/>
          <w:szCs w:val="16"/>
        </w:rPr>
      </w:pPr>
    </w:p>
    <w:p w:rsidR="008674E6" w:rsidRDefault="008674E6">
      <w:pPr>
        <w:pStyle w:val="22"/>
        <w:tabs>
          <w:tab w:val="left" w:pos="567"/>
        </w:tabs>
        <w:spacing w:line="240" w:lineRule="auto"/>
        <w:ind w:left="0" w:firstLine="539"/>
        <w:jc w:val="both"/>
        <w:rPr>
          <w:sz w:val="24"/>
          <w:szCs w:val="24"/>
        </w:rPr>
      </w:pPr>
      <w:r>
        <w:rPr>
          <w:sz w:val="24"/>
          <w:szCs w:val="24"/>
        </w:rPr>
        <w:t>В случае отказа весов в период гарантийного срока необходимо составить технически обоснованный акт о рекламации. Акт следует направлять  по адресу:</w:t>
      </w:r>
    </w:p>
    <w:p w:rsidR="0024336D" w:rsidRPr="0024336D" w:rsidRDefault="0024336D" w:rsidP="0024336D">
      <w:pPr>
        <w:pStyle w:val="22"/>
        <w:tabs>
          <w:tab w:val="left" w:pos="567"/>
        </w:tabs>
        <w:spacing w:line="240" w:lineRule="auto"/>
        <w:ind w:left="0" w:firstLine="539"/>
        <w:jc w:val="both"/>
        <w:rPr>
          <w:sz w:val="24"/>
          <w:szCs w:val="24"/>
        </w:rPr>
      </w:pPr>
      <w:r w:rsidRPr="0024336D">
        <w:rPr>
          <w:sz w:val="24"/>
          <w:szCs w:val="24"/>
        </w:rPr>
        <w:t>Общество с ограниченной ответственностью «</w:t>
      </w:r>
      <w:r w:rsidR="00FB2274">
        <w:rPr>
          <w:sz w:val="24"/>
          <w:szCs w:val="24"/>
        </w:rPr>
        <w:t>Вектор-ПМ</w:t>
      </w:r>
      <w:r w:rsidRPr="0024336D">
        <w:rPr>
          <w:sz w:val="24"/>
          <w:szCs w:val="24"/>
        </w:rPr>
        <w:t>» (ООО «</w:t>
      </w:r>
      <w:r w:rsidR="00FB2274">
        <w:rPr>
          <w:sz w:val="24"/>
          <w:szCs w:val="24"/>
        </w:rPr>
        <w:t>Вектор-ПМ</w:t>
      </w:r>
      <w:r w:rsidRPr="0024336D">
        <w:rPr>
          <w:sz w:val="24"/>
          <w:szCs w:val="24"/>
        </w:rPr>
        <w:t>»)</w:t>
      </w:r>
    </w:p>
    <w:p w:rsidR="00FB2274" w:rsidRPr="00FB2274" w:rsidRDefault="00FB2274" w:rsidP="00FB2274">
      <w:pPr>
        <w:pStyle w:val="22"/>
        <w:tabs>
          <w:tab w:val="left" w:pos="567"/>
        </w:tabs>
        <w:spacing w:line="240" w:lineRule="auto"/>
        <w:ind w:left="0" w:firstLine="539"/>
        <w:jc w:val="both"/>
        <w:rPr>
          <w:sz w:val="24"/>
          <w:szCs w:val="24"/>
        </w:rPr>
      </w:pPr>
      <w:r w:rsidRPr="00FB2274">
        <w:rPr>
          <w:sz w:val="24"/>
          <w:szCs w:val="24"/>
        </w:rPr>
        <w:t xml:space="preserve">Адрес: </w:t>
      </w:r>
      <w:smartTag w:uri="urn:schemas-microsoft-com:office:smarttags" w:element="metricconverter">
        <w:smartTagPr>
          <w:attr w:name="ProductID" w:val="614038, г"/>
        </w:smartTagPr>
        <w:r w:rsidRPr="00FB2274">
          <w:rPr>
            <w:sz w:val="24"/>
            <w:szCs w:val="24"/>
          </w:rPr>
          <w:t>614038, г</w:t>
        </w:r>
      </w:smartTag>
      <w:r w:rsidRPr="00FB2274">
        <w:rPr>
          <w:sz w:val="24"/>
          <w:szCs w:val="24"/>
        </w:rPr>
        <w:t>. Пермь, ул. Академика Веденеева, 80а</w:t>
      </w:r>
    </w:p>
    <w:p w:rsidR="00FB2274" w:rsidRPr="00FB2274" w:rsidRDefault="00FB2274" w:rsidP="00FB2274">
      <w:pPr>
        <w:pStyle w:val="22"/>
        <w:tabs>
          <w:tab w:val="left" w:pos="567"/>
        </w:tabs>
        <w:spacing w:line="240" w:lineRule="auto"/>
        <w:ind w:left="0" w:firstLine="539"/>
        <w:jc w:val="both"/>
        <w:rPr>
          <w:sz w:val="24"/>
          <w:szCs w:val="24"/>
        </w:rPr>
      </w:pPr>
      <w:r w:rsidRPr="00FB2274">
        <w:rPr>
          <w:sz w:val="24"/>
          <w:szCs w:val="24"/>
        </w:rPr>
        <w:t>Тел. 8-800-100-24-89;  mail@vektorpm.ru</w:t>
      </w:r>
    </w:p>
    <w:p w:rsidR="008674E6" w:rsidRDefault="008674E6">
      <w:pPr>
        <w:pStyle w:val="22"/>
        <w:spacing w:after="0" w:line="240" w:lineRule="auto"/>
        <w:ind w:left="0" w:firstLine="540"/>
        <w:jc w:val="both"/>
        <w:rPr>
          <w:sz w:val="24"/>
          <w:szCs w:val="24"/>
        </w:rPr>
      </w:pPr>
      <w:r>
        <w:rPr>
          <w:sz w:val="24"/>
          <w:szCs w:val="24"/>
        </w:rPr>
        <w:t xml:space="preserve">Все рекламации  должны быть зафиксированы потребителем в табл. </w:t>
      </w:r>
      <w:r w:rsidR="00CC2183">
        <w:rPr>
          <w:color w:val="171717"/>
          <w:sz w:val="24"/>
          <w:szCs w:val="24"/>
        </w:rPr>
        <w:t>4</w:t>
      </w:r>
      <w:r>
        <w:rPr>
          <w:sz w:val="24"/>
          <w:szCs w:val="24"/>
        </w:rPr>
        <w:t>.</w:t>
      </w:r>
    </w:p>
    <w:p w:rsidR="008674E6" w:rsidRDefault="008674E6">
      <w:pPr>
        <w:rPr>
          <w:sz w:val="24"/>
          <w:szCs w:val="24"/>
        </w:rPr>
      </w:pPr>
      <w:r>
        <w:rPr>
          <w:sz w:val="24"/>
          <w:szCs w:val="24"/>
        </w:rPr>
        <w:t xml:space="preserve">Таблица </w:t>
      </w:r>
      <w:r w:rsidR="00CC2183">
        <w:rPr>
          <w:color w:val="171717"/>
          <w:sz w:val="24"/>
          <w:szCs w:val="24"/>
        </w:rPr>
        <w:t>4</w:t>
      </w:r>
      <w:r w:rsidR="004C5D9E">
        <w:rPr>
          <w:color w:val="FF0000"/>
          <w:sz w:val="24"/>
          <w:szCs w:val="24"/>
        </w:rPr>
        <w:t xml:space="preserve">                        </w:t>
      </w:r>
      <w:r w:rsidR="001A1410">
        <w:rPr>
          <w:color w:val="FF0000"/>
          <w:sz w:val="24"/>
          <w:szCs w:val="24"/>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3873"/>
        <w:gridCol w:w="4320"/>
      </w:tblGrid>
      <w:tr w:rsidR="008674E6">
        <w:tc>
          <w:tcPr>
            <w:tcW w:w="1635" w:type="dxa"/>
            <w:shd w:val="clear" w:color="auto" w:fill="auto"/>
            <w:vAlign w:val="center"/>
          </w:tcPr>
          <w:p w:rsidR="008674E6" w:rsidRDefault="008674E6">
            <w:pPr>
              <w:jc w:val="center"/>
              <w:rPr>
                <w:sz w:val="24"/>
                <w:szCs w:val="24"/>
              </w:rPr>
            </w:pPr>
            <w:r>
              <w:rPr>
                <w:sz w:val="24"/>
                <w:szCs w:val="24"/>
              </w:rPr>
              <w:t>Дата предъявления рекламации</w:t>
            </w:r>
          </w:p>
        </w:tc>
        <w:tc>
          <w:tcPr>
            <w:tcW w:w="3873" w:type="dxa"/>
            <w:shd w:val="clear" w:color="auto" w:fill="auto"/>
            <w:vAlign w:val="center"/>
          </w:tcPr>
          <w:p w:rsidR="008674E6" w:rsidRDefault="008674E6">
            <w:pPr>
              <w:jc w:val="center"/>
              <w:rPr>
                <w:sz w:val="24"/>
                <w:szCs w:val="24"/>
              </w:rPr>
            </w:pPr>
            <w:r>
              <w:rPr>
                <w:sz w:val="24"/>
                <w:szCs w:val="24"/>
              </w:rPr>
              <w:t>Краткое содержание рекламации</w:t>
            </w:r>
          </w:p>
        </w:tc>
        <w:tc>
          <w:tcPr>
            <w:tcW w:w="4320" w:type="dxa"/>
            <w:shd w:val="clear" w:color="auto" w:fill="auto"/>
            <w:vAlign w:val="center"/>
          </w:tcPr>
          <w:p w:rsidR="008674E6" w:rsidRDefault="008674E6">
            <w:pPr>
              <w:jc w:val="center"/>
              <w:rPr>
                <w:sz w:val="24"/>
                <w:szCs w:val="24"/>
              </w:rPr>
            </w:pPr>
            <w:r>
              <w:rPr>
                <w:sz w:val="24"/>
                <w:szCs w:val="24"/>
              </w:rPr>
              <w:t>Принятые меры по рекламации и их результаты</w:t>
            </w:r>
          </w:p>
        </w:tc>
      </w:tr>
      <w:tr w:rsidR="008674E6">
        <w:tc>
          <w:tcPr>
            <w:tcW w:w="1635" w:type="dxa"/>
          </w:tcPr>
          <w:p w:rsidR="008674E6" w:rsidRDefault="008674E6">
            <w:pPr>
              <w:rPr>
                <w:sz w:val="16"/>
              </w:rPr>
            </w:pPr>
          </w:p>
          <w:p w:rsidR="008674E6" w:rsidRDefault="008674E6">
            <w:pPr>
              <w:rPr>
                <w:sz w:val="16"/>
              </w:rPr>
            </w:pPr>
          </w:p>
          <w:p w:rsidR="008674E6" w:rsidRDefault="008674E6">
            <w:pPr>
              <w:rPr>
                <w:sz w:val="16"/>
              </w:rPr>
            </w:pPr>
          </w:p>
          <w:p w:rsidR="008674E6" w:rsidRDefault="008674E6">
            <w:pPr>
              <w:rPr>
                <w:sz w:val="16"/>
              </w:rPr>
            </w:pPr>
          </w:p>
          <w:p w:rsidR="008674E6" w:rsidRDefault="008674E6">
            <w:pPr>
              <w:rPr>
                <w:sz w:val="16"/>
              </w:rPr>
            </w:pPr>
          </w:p>
          <w:p w:rsidR="008674E6" w:rsidRDefault="008674E6">
            <w:pPr>
              <w:rPr>
                <w:sz w:val="16"/>
              </w:rPr>
            </w:pPr>
          </w:p>
          <w:p w:rsidR="008674E6" w:rsidRDefault="008674E6">
            <w:pPr>
              <w:rPr>
                <w:sz w:val="16"/>
              </w:rPr>
            </w:pPr>
          </w:p>
          <w:p w:rsidR="008674E6" w:rsidRDefault="008674E6">
            <w:pPr>
              <w:rPr>
                <w:sz w:val="16"/>
              </w:rPr>
            </w:pPr>
          </w:p>
        </w:tc>
        <w:tc>
          <w:tcPr>
            <w:tcW w:w="3873" w:type="dxa"/>
          </w:tcPr>
          <w:p w:rsidR="00CC2183" w:rsidRDefault="00CC2183">
            <w:pPr>
              <w:rPr>
                <w:sz w:val="16"/>
              </w:rPr>
            </w:pPr>
          </w:p>
          <w:p w:rsidR="00CC2183" w:rsidRPr="00CC2183" w:rsidRDefault="00CC2183" w:rsidP="00CC2183">
            <w:pPr>
              <w:rPr>
                <w:sz w:val="16"/>
              </w:rPr>
            </w:pPr>
          </w:p>
          <w:p w:rsidR="00CC2183" w:rsidRPr="00CC2183" w:rsidRDefault="00CC2183" w:rsidP="00CC2183">
            <w:pPr>
              <w:rPr>
                <w:sz w:val="16"/>
              </w:rPr>
            </w:pPr>
          </w:p>
          <w:p w:rsidR="00CC2183" w:rsidRPr="00CC2183" w:rsidRDefault="00CC2183" w:rsidP="00CC2183">
            <w:pPr>
              <w:rPr>
                <w:sz w:val="16"/>
              </w:rPr>
            </w:pPr>
          </w:p>
          <w:p w:rsidR="00CC2183" w:rsidRDefault="00CC2183" w:rsidP="00CC2183">
            <w:pPr>
              <w:rPr>
                <w:sz w:val="16"/>
              </w:rPr>
            </w:pPr>
          </w:p>
          <w:p w:rsidR="008674E6" w:rsidRDefault="008674E6"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CC2183" w:rsidRDefault="00CC2183"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B91D06" w:rsidRDefault="00B91D06" w:rsidP="00CC2183">
            <w:pPr>
              <w:rPr>
                <w:sz w:val="16"/>
              </w:rPr>
            </w:pPr>
          </w:p>
          <w:p w:rsidR="00CC2183" w:rsidRDefault="00CC2183" w:rsidP="00CC2183">
            <w:pPr>
              <w:rPr>
                <w:sz w:val="16"/>
              </w:rPr>
            </w:pPr>
          </w:p>
          <w:p w:rsidR="00CC2183" w:rsidRPr="00CC2183" w:rsidRDefault="00CC2183" w:rsidP="00CC2183">
            <w:pPr>
              <w:rPr>
                <w:sz w:val="16"/>
              </w:rPr>
            </w:pPr>
          </w:p>
        </w:tc>
        <w:tc>
          <w:tcPr>
            <w:tcW w:w="4320" w:type="dxa"/>
          </w:tcPr>
          <w:p w:rsidR="008674E6" w:rsidRDefault="008674E6">
            <w:pPr>
              <w:rPr>
                <w:sz w:val="16"/>
              </w:rPr>
            </w:pPr>
          </w:p>
        </w:tc>
      </w:tr>
    </w:tbl>
    <w:p w:rsidR="008674E6" w:rsidRDefault="008674E6">
      <w:pPr>
        <w:ind w:firstLine="612"/>
        <w:jc w:val="both"/>
        <w:rPr>
          <w:b/>
          <w:sz w:val="24"/>
          <w:szCs w:val="24"/>
        </w:rPr>
      </w:pPr>
    </w:p>
    <w:p w:rsidR="00490E42" w:rsidRDefault="00490E42" w:rsidP="00ED42C1">
      <w:pPr>
        <w:ind w:right="-461" w:firstLine="568"/>
        <w:rPr>
          <w:b/>
          <w:sz w:val="22"/>
          <w:szCs w:val="22"/>
        </w:rPr>
      </w:pPr>
    </w:p>
    <w:p w:rsidR="00490E42" w:rsidRDefault="00490E42" w:rsidP="00ED42C1">
      <w:pPr>
        <w:ind w:right="-461" w:firstLine="568"/>
        <w:rPr>
          <w:b/>
          <w:sz w:val="22"/>
          <w:szCs w:val="22"/>
        </w:rPr>
      </w:pPr>
    </w:p>
    <w:p w:rsidR="00490E42" w:rsidRDefault="00490E42" w:rsidP="00ED42C1">
      <w:pPr>
        <w:ind w:right="-461" w:firstLine="568"/>
        <w:rPr>
          <w:b/>
          <w:sz w:val="22"/>
          <w:szCs w:val="22"/>
        </w:rPr>
      </w:pPr>
    </w:p>
    <w:p w:rsidR="008674E6" w:rsidRPr="00866C06" w:rsidRDefault="008674E6" w:rsidP="00ED42C1">
      <w:pPr>
        <w:ind w:right="-461" w:firstLine="568"/>
        <w:rPr>
          <w:b/>
          <w:sz w:val="22"/>
          <w:szCs w:val="22"/>
        </w:rPr>
      </w:pPr>
      <w:r w:rsidRPr="00866C06">
        <w:rPr>
          <w:b/>
          <w:sz w:val="22"/>
          <w:szCs w:val="22"/>
        </w:rPr>
        <w:t>УЧЕТ ТЕХНИЧЕСКОГО ОБСЛУЖИВАНИЯ И ТЕКУЩЕГО РЕМОНТА</w:t>
      </w:r>
    </w:p>
    <w:p w:rsidR="008674E6" w:rsidRDefault="008674E6">
      <w:pPr>
        <w:ind w:left="-142" w:firstLine="568"/>
        <w:jc w:val="center"/>
        <w:rPr>
          <w:b/>
          <w:sz w:val="10"/>
          <w:szCs w:val="10"/>
        </w:rPr>
      </w:pPr>
    </w:p>
    <w:p w:rsidR="008674E6" w:rsidRDefault="008674E6">
      <w:pPr>
        <w:ind w:firstLine="425"/>
        <w:jc w:val="both"/>
        <w:rPr>
          <w:sz w:val="24"/>
          <w:szCs w:val="24"/>
        </w:rPr>
      </w:pPr>
    </w:p>
    <w:p w:rsidR="008674E6" w:rsidRDefault="008674E6">
      <w:pPr>
        <w:ind w:firstLine="510"/>
        <w:jc w:val="both"/>
        <w:rPr>
          <w:sz w:val="24"/>
          <w:szCs w:val="24"/>
        </w:rPr>
      </w:pPr>
      <w:r>
        <w:rPr>
          <w:sz w:val="24"/>
          <w:szCs w:val="24"/>
        </w:rPr>
        <w:t>Учет технического обслуживания  должен вестись в специальном журнале.</w:t>
      </w:r>
    </w:p>
    <w:p w:rsidR="008674E6" w:rsidRDefault="008674E6">
      <w:pPr>
        <w:ind w:firstLine="510"/>
        <w:jc w:val="both"/>
        <w:rPr>
          <w:sz w:val="24"/>
          <w:szCs w:val="24"/>
        </w:rPr>
      </w:pPr>
      <w:r>
        <w:rPr>
          <w:sz w:val="24"/>
          <w:szCs w:val="24"/>
        </w:rPr>
        <w:t xml:space="preserve">Форма ведения журнала приведена в таблице </w:t>
      </w:r>
      <w:r w:rsidR="00CC2183">
        <w:rPr>
          <w:sz w:val="24"/>
          <w:szCs w:val="24"/>
        </w:rPr>
        <w:t>5</w:t>
      </w:r>
    </w:p>
    <w:p w:rsidR="008674E6" w:rsidRDefault="008674E6">
      <w:pPr>
        <w:tabs>
          <w:tab w:val="left" w:pos="567"/>
        </w:tabs>
        <w:ind w:firstLine="425"/>
        <w:rPr>
          <w:sz w:val="24"/>
          <w:szCs w:val="24"/>
        </w:rPr>
      </w:pPr>
      <w:r>
        <w:rPr>
          <w:sz w:val="24"/>
          <w:szCs w:val="24"/>
        </w:rPr>
        <w:t xml:space="preserve">Таблица </w:t>
      </w:r>
      <w:r w:rsidR="00CC2183">
        <w:rPr>
          <w:sz w:val="24"/>
          <w:szCs w:val="24"/>
        </w:rPr>
        <w:t>5</w:t>
      </w:r>
      <w:r w:rsidR="001A1410">
        <w:rPr>
          <w:sz w:val="24"/>
          <w:szCs w:val="24"/>
        </w:rPr>
        <w:t xml:space="preserve">  </w:t>
      </w:r>
    </w:p>
    <w:tbl>
      <w:tblPr>
        <w:tblW w:w="10168" w:type="dxa"/>
        <w:tblLayout w:type="fixed"/>
        <w:tblCellMar>
          <w:left w:w="70" w:type="dxa"/>
          <w:right w:w="70" w:type="dxa"/>
        </w:tblCellMar>
        <w:tblLook w:val="0000" w:firstRow="0" w:lastRow="0" w:firstColumn="0" w:lastColumn="0" w:noHBand="0" w:noVBand="0"/>
      </w:tblPr>
      <w:tblGrid>
        <w:gridCol w:w="850"/>
        <w:gridCol w:w="2410"/>
        <w:gridCol w:w="1701"/>
        <w:gridCol w:w="1577"/>
        <w:gridCol w:w="1546"/>
        <w:gridCol w:w="2084"/>
      </w:tblGrid>
      <w:tr w:rsidR="008674E6">
        <w:trPr>
          <w:cantSplit/>
          <w:trHeight w:val="642"/>
        </w:trPr>
        <w:tc>
          <w:tcPr>
            <w:tcW w:w="850" w:type="dxa"/>
            <w:vMerge w:val="restart"/>
            <w:tcBorders>
              <w:top w:val="single" w:sz="6" w:space="0" w:color="auto"/>
              <w:left w:val="single" w:sz="4" w:space="0" w:color="auto"/>
              <w:bottom w:val="single" w:sz="6" w:space="0" w:color="auto"/>
            </w:tcBorders>
            <w:shd w:val="clear" w:color="auto" w:fill="auto"/>
            <w:vAlign w:val="center"/>
          </w:tcPr>
          <w:p w:rsidR="008674E6" w:rsidRDefault="008674E6">
            <w:pPr>
              <w:ind w:firstLine="71"/>
              <w:jc w:val="center"/>
              <w:rPr>
                <w:sz w:val="24"/>
                <w:szCs w:val="24"/>
              </w:rPr>
            </w:pPr>
            <w:r>
              <w:rPr>
                <w:sz w:val="24"/>
                <w:szCs w:val="24"/>
              </w:rPr>
              <w:t>Дата</w:t>
            </w:r>
          </w:p>
        </w:tc>
        <w:tc>
          <w:tcPr>
            <w:tcW w:w="2410" w:type="dxa"/>
            <w:vMerge w:val="restart"/>
            <w:tcBorders>
              <w:top w:val="single" w:sz="6" w:space="0" w:color="auto"/>
              <w:left w:val="single" w:sz="6" w:space="0" w:color="auto"/>
              <w:right w:val="single" w:sz="6" w:space="0" w:color="auto"/>
            </w:tcBorders>
            <w:shd w:val="clear" w:color="auto" w:fill="auto"/>
            <w:vAlign w:val="center"/>
          </w:tcPr>
          <w:p w:rsidR="008674E6" w:rsidRDefault="008674E6">
            <w:pPr>
              <w:jc w:val="center"/>
              <w:rPr>
                <w:sz w:val="24"/>
                <w:szCs w:val="24"/>
              </w:rPr>
            </w:pPr>
            <w:r>
              <w:rPr>
                <w:sz w:val="24"/>
                <w:szCs w:val="24"/>
              </w:rPr>
              <w:t>Вид технического обслуживания</w:t>
            </w:r>
          </w:p>
        </w:tc>
        <w:tc>
          <w:tcPr>
            <w:tcW w:w="1701" w:type="dxa"/>
            <w:vMerge w:val="restart"/>
            <w:tcBorders>
              <w:top w:val="single" w:sz="6" w:space="0" w:color="auto"/>
              <w:left w:val="nil"/>
            </w:tcBorders>
            <w:shd w:val="clear" w:color="auto" w:fill="auto"/>
            <w:vAlign w:val="center"/>
          </w:tcPr>
          <w:p w:rsidR="008674E6" w:rsidRDefault="008674E6">
            <w:pPr>
              <w:jc w:val="center"/>
              <w:rPr>
                <w:sz w:val="24"/>
                <w:szCs w:val="24"/>
              </w:rPr>
            </w:pPr>
            <w:r>
              <w:rPr>
                <w:sz w:val="24"/>
                <w:szCs w:val="24"/>
              </w:rPr>
              <w:t>Наработка с начала эксплуатации</w:t>
            </w:r>
          </w:p>
        </w:tc>
        <w:tc>
          <w:tcPr>
            <w:tcW w:w="3123"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8674E6" w:rsidRDefault="008674E6">
            <w:pPr>
              <w:jc w:val="center"/>
              <w:rPr>
                <w:sz w:val="24"/>
                <w:szCs w:val="24"/>
              </w:rPr>
            </w:pPr>
            <w:r>
              <w:rPr>
                <w:sz w:val="24"/>
                <w:szCs w:val="24"/>
              </w:rPr>
              <w:t>Должность, фамилия и подпись лица:</w:t>
            </w:r>
          </w:p>
        </w:tc>
        <w:tc>
          <w:tcPr>
            <w:tcW w:w="2084" w:type="dxa"/>
            <w:vMerge w:val="restart"/>
            <w:tcBorders>
              <w:top w:val="single" w:sz="6" w:space="0" w:color="auto"/>
              <w:left w:val="nil"/>
              <w:right w:val="single" w:sz="4" w:space="0" w:color="auto"/>
            </w:tcBorders>
            <w:shd w:val="clear" w:color="auto" w:fill="auto"/>
            <w:vAlign w:val="center"/>
          </w:tcPr>
          <w:p w:rsidR="008674E6" w:rsidRDefault="008674E6">
            <w:pPr>
              <w:jc w:val="center"/>
              <w:rPr>
                <w:sz w:val="24"/>
                <w:szCs w:val="24"/>
              </w:rPr>
            </w:pPr>
            <w:r>
              <w:rPr>
                <w:sz w:val="24"/>
                <w:szCs w:val="24"/>
              </w:rPr>
              <w:t>Примечания</w:t>
            </w:r>
          </w:p>
        </w:tc>
      </w:tr>
      <w:tr w:rsidR="008674E6">
        <w:trPr>
          <w:cantSplit/>
          <w:trHeight w:val="633"/>
        </w:trPr>
        <w:tc>
          <w:tcPr>
            <w:tcW w:w="850" w:type="dxa"/>
            <w:vMerge/>
            <w:tcBorders>
              <w:left w:val="single" w:sz="4" w:space="0" w:color="auto"/>
              <w:bottom w:val="single" w:sz="6" w:space="0" w:color="auto"/>
            </w:tcBorders>
            <w:shd w:val="clear" w:color="auto" w:fill="auto"/>
            <w:vAlign w:val="center"/>
          </w:tcPr>
          <w:p w:rsidR="008674E6" w:rsidRDefault="008674E6">
            <w:pPr>
              <w:ind w:firstLine="425"/>
              <w:jc w:val="center"/>
              <w:rPr>
                <w:sz w:val="24"/>
                <w:szCs w:val="24"/>
              </w:rPr>
            </w:pPr>
          </w:p>
        </w:tc>
        <w:tc>
          <w:tcPr>
            <w:tcW w:w="2410" w:type="dxa"/>
            <w:vMerge/>
            <w:tcBorders>
              <w:left w:val="single" w:sz="6" w:space="0" w:color="auto"/>
              <w:bottom w:val="single" w:sz="6" w:space="0" w:color="auto"/>
              <w:right w:val="single" w:sz="6" w:space="0" w:color="auto"/>
            </w:tcBorders>
            <w:shd w:val="clear" w:color="auto" w:fill="auto"/>
            <w:vAlign w:val="center"/>
          </w:tcPr>
          <w:p w:rsidR="008674E6" w:rsidRDefault="008674E6">
            <w:pPr>
              <w:ind w:firstLine="425"/>
              <w:jc w:val="center"/>
              <w:rPr>
                <w:sz w:val="24"/>
                <w:szCs w:val="24"/>
              </w:rPr>
            </w:pPr>
          </w:p>
        </w:tc>
        <w:tc>
          <w:tcPr>
            <w:tcW w:w="1701" w:type="dxa"/>
            <w:vMerge/>
            <w:tcBorders>
              <w:left w:val="nil"/>
              <w:bottom w:val="single" w:sz="6" w:space="0" w:color="auto"/>
            </w:tcBorders>
            <w:shd w:val="clear" w:color="auto" w:fill="auto"/>
            <w:vAlign w:val="center"/>
          </w:tcPr>
          <w:p w:rsidR="008674E6" w:rsidRDefault="008674E6">
            <w:pPr>
              <w:ind w:firstLine="425"/>
              <w:jc w:val="center"/>
              <w:rPr>
                <w:sz w:val="24"/>
                <w:szCs w:val="24"/>
              </w:rPr>
            </w:pPr>
          </w:p>
        </w:tc>
        <w:tc>
          <w:tcPr>
            <w:tcW w:w="1577" w:type="dxa"/>
            <w:tcBorders>
              <w:top w:val="single" w:sz="4" w:space="0" w:color="auto"/>
              <w:left w:val="single" w:sz="6" w:space="0" w:color="auto"/>
              <w:bottom w:val="single" w:sz="6" w:space="0" w:color="auto"/>
              <w:right w:val="single" w:sz="4" w:space="0" w:color="auto"/>
            </w:tcBorders>
            <w:shd w:val="clear" w:color="auto" w:fill="auto"/>
            <w:vAlign w:val="center"/>
          </w:tcPr>
          <w:p w:rsidR="008674E6" w:rsidRDefault="008674E6">
            <w:pPr>
              <w:jc w:val="center"/>
              <w:rPr>
                <w:sz w:val="24"/>
                <w:szCs w:val="24"/>
              </w:rPr>
            </w:pPr>
            <w:r>
              <w:rPr>
                <w:sz w:val="24"/>
                <w:szCs w:val="24"/>
              </w:rPr>
              <w:t>выполнив-шего  работу</w:t>
            </w:r>
          </w:p>
        </w:tc>
        <w:tc>
          <w:tcPr>
            <w:tcW w:w="1546" w:type="dxa"/>
            <w:tcBorders>
              <w:top w:val="single" w:sz="4" w:space="0" w:color="auto"/>
              <w:left w:val="single" w:sz="4" w:space="0" w:color="auto"/>
              <w:bottom w:val="single" w:sz="6" w:space="0" w:color="auto"/>
              <w:right w:val="single" w:sz="6" w:space="0" w:color="auto"/>
            </w:tcBorders>
            <w:shd w:val="clear" w:color="auto" w:fill="auto"/>
            <w:vAlign w:val="center"/>
          </w:tcPr>
          <w:p w:rsidR="008674E6" w:rsidRDefault="008674E6">
            <w:pPr>
              <w:jc w:val="center"/>
              <w:rPr>
                <w:sz w:val="24"/>
                <w:szCs w:val="24"/>
              </w:rPr>
            </w:pPr>
            <w:r>
              <w:rPr>
                <w:sz w:val="24"/>
                <w:szCs w:val="24"/>
              </w:rPr>
              <w:t>проверив-шего работу</w:t>
            </w:r>
          </w:p>
        </w:tc>
        <w:tc>
          <w:tcPr>
            <w:tcW w:w="2084" w:type="dxa"/>
            <w:vMerge/>
            <w:tcBorders>
              <w:left w:val="nil"/>
              <w:bottom w:val="single" w:sz="6" w:space="0" w:color="auto"/>
              <w:right w:val="single" w:sz="4" w:space="0" w:color="auto"/>
            </w:tcBorders>
            <w:shd w:val="clear" w:color="auto" w:fill="auto"/>
            <w:vAlign w:val="center"/>
          </w:tcPr>
          <w:p w:rsidR="008674E6" w:rsidRDefault="008674E6">
            <w:pPr>
              <w:ind w:firstLine="425"/>
              <w:jc w:val="center"/>
              <w:rPr>
                <w:sz w:val="24"/>
                <w:szCs w:val="24"/>
              </w:rPr>
            </w:pPr>
          </w:p>
        </w:tc>
      </w:tr>
      <w:tr w:rsidR="008674E6">
        <w:tc>
          <w:tcPr>
            <w:tcW w:w="850" w:type="dxa"/>
            <w:tcBorders>
              <w:top w:val="single" w:sz="6" w:space="0" w:color="auto"/>
              <w:left w:val="single" w:sz="4" w:space="0" w:color="auto"/>
              <w:bottom w:val="single" w:sz="4" w:space="0" w:color="auto"/>
            </w:tcBorders>
          </w:tcPr>
          <w:p w:rsidR="008674E6" w:rsidRDefault="008674E6">
            <w:pPr>
              <w:ind w:firstLine="425"/>
              <w:rPr>
                <w:sz w:val="24"/>
                <w:szCs w:val="24"/>
              </w:rPr>
            </w:pPr>
          </w:p>
          <w:p w:rsidR="008674E6" w:rsidRDefault="008674E6">
            <w:pPr>
              <w:ind w:firstLine="425"/>
              <w:rPr>
                <w:sz w:val="24"/>
                <w:szCs w:val="24"/>
              </w:rPr>
            </w:pPr>
          </w:p>
          <w:p w:rsidR="00C17A2E" w:rsidRDefault="00C17A2E">
            <w:pPr>
              <w:ind w:firstLine="425"/>
              <w:rPr>
                <w:sz w:val="24"/>
                <w:szCs w:val="24"/>
              </w:rPr>
            </w:pPr>
          </w:p>
          <w:p w:rsidR="00C17A2E" w:rsidRDefault="00C17A2E">
            <w:pPr>
              <w:ind w:firstLine="425"/>
              <w:rPr>
                <w:sz w:val="24"/>
                <w:szCs w:val="24"/>
              </w:rPr>
            </w:pPr>
          </w:p>
          <w:p w:rsidR="008674E6" w:rsidRDefault="008674E6">
            <w:pPr>
              <w:ind w:firstLine="425"/>
              <w:rPr>
                <w:sz w:val="24"/>
                <w:szCs w:val="24"/>
              </w:rPr>
            </w:pPr>
          </w:p>
        </w:tc>
        <w:tc>
          <w:tcPr>
            <w:tcW w:w="2410" w:type="dxa"/>
            <w:tcBorders>
              <w:top w:val="single" w:sz="6" w:space="0" w:color="auto"/>
              <w:left w:val="single" w:sz="6" w:space="0" w:color="auto"/>
              <w:bottom w:val="single" w:sz="4" w:space="0" w:color="auto"/>
              <w:right w:val="single" w:sz="6" w:space="0" w:color="auto"/>
            </w:tcBorders>
          </w:tcPr>
          <w:p w:rsidR="008674E6" w:rsidRDefault="008674E6">
            <w:pPr>
              <w:ind w:firstLine="425"/>
              <w:rPr>
                <w:sz w:val="24"/>
                <w:szCs w:val="24"/>
              </w:rPr>
            </w:pPr>
          </w:p>
          <w:p w:rsidR="008674E6" w:rsidRDefault="008674E6">
            <w:pPr>
              <w:ind w:firstLine="425"/>
              <w:rPr>
                <w:sz w:val="24"/>
                <w:szCs w:val="24"/>
              </w:rPr>
            </w:pPr>
          </w:p>
          <w:p w:rsidR="008674E6" w:rsidRDefault="008674E6">
            <w:pPr>
              <w:ind w:firstLine="425"/>
              <w:rPr>
                <w:sz w:val="24"/>
                <w:szCs w:val="24"/>
              </w:rPr>
            </w:pPr>
          </w:p>
        </w:tc>
        <w:tc>
          <w:tcPr>
            <w:tcW w:w="1701" w:type="dxa"/>
            <w:tcBorders>
              <w:top w:val="single" w:sz="6" w:space="0" w:color="auto"/>
              <w:left w:val="nil"/>
              <w:bottom w:val="single" w:sz="4" w:space="0" w:color="auto"/>
              <w:right w:val="single" w:sz="6" w:space="0" w:color="auto"/>
            </w:tcBorders>
          </w:tcPr>
          <w:p w:rsidR="008674E6" w:rsidRDefault="008674E6">
            <w:pPr>
              <w:ind w:firstLine="425"/>
              <w:rPr>
                <w:sz w:val="24"/>
                <w:szCs w:val="24"/>
              </w:rPr>
            </w:pPr>
          </w:p>
        </w:tc>
        <w:tc>
          <w:tcPr>
            <w:tcW w:w="1577" w:type="dxa"/>
            <w:tcBorders>
              <w:top w:val="single" w:sz="6" w:space="0" w:color="auto"/>
              <w:left w:val="nil"/>
              <w:bottom w:val="single" w:sz="4" w:space="0" w:color="auto"/>
              <w:right w:val="single" w:sz="6" w:space="0" w:color="auto"/>
            </w:tcBorders>
          </w:tcPr>
          <w:p w:rsidR="008674E6" w:rsidRDefault="008674E6">
            <w:pPr>
              <w:ind w:firstLine="425"/>
              <w:rPr>
                <w:sz w:val="24"/>
                <w:szCs w:val="24"/>
              </w:rPr>
            </w:pPr>
          </w:p>
        </w:tc>
        <w:tc>
          <w:tcPr>
            <w:tcW w:w="1546" w:type="dxa"/>
            <w:tcBorders>
              <w:top w:val="single" w:sz="6" w:space="0" w:color="auto"/>
              <w:left w:val="nil"/>
              <w:bottom w:val="single" w:sz="4" w:space="0" w:color="auto"/>
              <w:right w:val="single" w:sz="6" w:space="0" w:color="auto"/>
            </w:tcBorders>
          </w:tcPr>
          <w:p w:rsidR="008674E6" w:rsidRDefault="008674E6">
            <w:pPr>
              <w:ind w:firstLine="425"/>
              <w:rPr>
                <w:sz w:val="24"/>
                <w:szCs w:val="24"/>
              </w:rPr>
            </w:pPr>
          </w:p>
        </w:tc>
        <w:tc>
          <w:tcPr>
            <w:tcW w:w="2084" w:type="dxa"/>
            <w:tcBorders>
              <w:top w:val="single" w:sz="6" w:space="0" w:color="auto"/>
              <w:left w:val="nil"/>
              <w:bottom w:val="single" w:sz="4" w:space="0" w:color="auto"/>
              <w:right w:val="single" w:sz="4" w:space="0" w:color="auto"/>
            </w:tcBorders>
          </w:tcPr>
          <w:p w:rsidR="008674E6" w:rsidRDefault="008674E6">
            <w:pPr>
              <w:ind w:firstLine="425"/>
              <w:rPr>
                <w:sz w:val="24"/>
                <w:szCs w:val="24"/>
              </w:rPr>
            </w:pPr>
          </w:p>
        </w:tc>
      </w:tr>
    </w:tbl>
    <w:p w:rsidR="008674E6" w:rsidRDefault="008674E6">
      <w:pPr>
        <w:ind w:firstLine="425"/>
        <w:jc w:val="both"/>
        <w:rPr>
          <w:sz w:val="24"/>
          <w:szCs w:val="24"/>
        </w:rPr>
      </w:pPr>
    </w:p>
    <w:p w:rsidR="008674E6" w:rsidRDefault="008674E6">
      <w:pPr>
        <w:ind w:firstLine="510"/>
        <w:jc w:val="both"/>
        <w:rPr>
          <w:sz w:val="24"/>
          <w:szCs w:val="24"/>
        </w:rPr>
      </w:pPr>
      <w:r>
        <w:rPr>
          <w:sz w:val="24"/>
          <w:szCs w:val="24"/>
        </w:rPr>
        <w:t>Учет текущего ремонта должен вестись в специальном журнале, куда заносятся данные о ремонте, включая замену отдельных составных частей (комплектующих, покупных изделий).</w:t>
      </w:r>
    </w:p>
    <w:p w:rsidR="008674E6" w:rsidRDefault="008674E6">
      <w:pPr>
        <w:ind w:firstLine="425"/>
        <w:jc w:val="both"/>
        <w:rPr>
          <w:sz w:val="24"/>
          <w:szCs w:val="24"/>
        </w:rPr>
      </w:pPr>
      <w:r>
        <w:rPr>
          <w:sz w:val="24"/>
          <w:szCs w:val="24"/>
        </w:rPr>
        <w:t xml:space="preserve"> Форма ведения журнала приведена в таблице </w:t>
      </w:r>
      <w:r w:rsidR="00CC2183">
        <w:rPr>
          <w:sz w:val="24"/>
          <w:szCs w:val="24"/>
        </w:rPr>
        <w:t>6</w:t>
      </w:r>
    </w:p>
    <w:p w:rsidR="008674E6" w:rsidRDefault="008674E6">
      <w:pPr>
        <w:tabs>
          <w:tab w:val="left" w:pos="567"/>
        </w:tabs>
        <w:ind w:firstLine="425"/>
        <w:rPr>
          <w:sz w:val="24"/>
          <w:szCs w:val="24"/>
        </w:rPr>
      </w:pPr>
      <w:r>
        <w:rPr>
          <w:sz w:val="24"/>
          <w:szCs w:val="24"/>
        </w:rPr>
        <w:t xml:space="preserve">Таблица </w:t>
      </w:r>
      <w:r w:rsidR="00CC2183">
        <w:rPr>
          <w:sz w:val="24"/>
          <w:szCs w:val="24"/>
        </w:rPr>
        <w:t>6</w:t>
      </w:r>
    </w:p>
    <w:tbl>
      <w:tblPr>
        <w:tblW w:w="10168" w:type="dxa"/>
        <w:tblLayout w:type="fixed"/>
        <w:tblCellMar>
          <w:left w:w="70" w:type="dxa"/>
          <w:right w:w="70" w:type="dxa"/>
        </w:tblCellMar>
        <w:tblLook w:val="0000" w:firstRow="0" w:lastRow="0" w:firstColumn="0" w:lastColumn="0" w:noHBand="0" w:noVBand="0"/>
      </w:tblPr>
      <w:tblGrid>
        <w:gridCol w:w="850"/>
        <w:gridCol w:w="2410"/>
        <w:gridCol w:w="1701"/>
        <w:gridCol w:w="1535"/>
        <w:gridCol w:w="1632"/>
        <w:gridCol w:w="2040"/>
      </w:tblGrid>
      <w:tr w:rsidR="008674E6">
        <w:trPr>
          <w:cantSplit/>
          <w:trHeight w:val="608"/>
        </w:trPr>
        <w:tc>
          <w:tcPr>
            <w:tcW w:w="850" w:type="dxa"/>
            <w:vMerge w:val="restart"/>
            <w:tcBorders>
              <w:top w:val="single" w:sz="6" w:space="0" w:color="auto"/>
              <w:left w:val="single" w:sz="4" w:space="0" w:color="auto"/>
              <w:bottom w:val="single" w:sz="6" w:space="0" w:color="auto"/>
            </w:tcBorders>
            <w:shd w:val="clear" w:color="auto" w:fill="auto"/>
            <w:vAlign w:val="center"/>
          </w:tcPr>
          <w:p w:rsidR="008674E6" w:rsidRDefault="008674E6">
            <w:pPr>
              <w:jc w:val="center"/>
              <w:rPr>
                <w:sz w:val="24"/>
                <w:szCs w:val="24"/>
              </w:rPr>
            </w:pPr>
            <w:r>
              <w:rPr>
                <w:sz w:val="24"/>
                <w:szCs w:val="24"/>
              </w:rPr>
              <w:t>Дата</w:t>
            </w:r>
          </w:p>
        </w:tc>
        <w:tc>
          <w:tcPr>
            <w:tcW w:w="2410" w:type="dxa"/>
            <w:vMerge w:val="restart"/>
            <w:tcBorders>
              <w:top w:val="single" w:sz="6" w:space="0" w:color="auto"/>
              <w:left w:val="single" w:sz="6" w:space="0" w:color="auto"/>
              <w:right w:val="single" w:sz="6" w:space="0" w:color="auto"/>
            </w:tcBorders>
            <w:shd w:val="clear" w:color="auto" w:fill="auto"/>
            <w:vAlign w:val="center"/>
          </w:tcPr>
          <w:p w:rsidR="008674E6" w:rsidRDefault="008674E6">
            <w:pPr>
              <w:jc w:val="center"/>
              <w:rPr>
                <w:sz w:val="24"/>
                <w:szCs w:val="24"/>
              </w:rPr>
            </w:pPr>
            <w:r>
              <w:rPr>
                <w:sz w:val="24"/>
                <w:szCs w:val="24"/>
              </w:rPr>
              <w:t>Наименование работы и причина выполнения</w:t>
            </w:r>
          </w:p>
        </w:tc>
        <w:tc>
          <w:tcPr>
            <w:tcW w:w="1701" w:type="dxa"/>
            <w:vMerge w:val="restart"/>
            <w:tcBorders>
              <w:top w:val="single" w:sz="6" w:space="0" w:color="auto"/>
              <w:left w:val="nil"/>
            </w:tcBorders>
            <w:shd w:val="clear" w:color="auto" w:fill="auto"/>
            <w:vAlign w:val="center"/>
          </w:tcPr>
          <w:p w:rsidR="008674E6" w:rsidRDefault="008674E6">
            <w:pPr>
              <w:jc w:val="center"/>
              <w:rPr>
                <w:sz w:val="24"/>
                <w:szCs w:val="24"/>
              </w:rPr>
            </w:pPr>
            <w:r>
              <w:rPr>
                <w:sz w:val="24"/>
                <w:szCs w:val="24"/>
              </w:rPr>
              <w:t>Замененные части</w:t>
            </w:r>
          </w:p>
        </w:tc>
        <w:tc>
          <w:tcPr>
            <w:tcW w:w="3167"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8674E6" w:rsidRDefault="008674E6">
            <w:pPr>
              <w:jc w:val="center"/>
              <w:rPr>
                <w:sz w:val="24"/>
                <w:szCs w:val="24"/>
              </w:rPr>
            </w:pPr>
            <w:r>
              <w:rPr>
                <w:sz w:val="24"/>
                <w:szCs w:val="24"/>
              </w:rPr>
              <w:t>Должность, фамилия и подпись лица:</w:t>
            </w:r>
          </w:p>
        </w:tc>
        <w:tc>
          <w:tcPr>
            <w:tcW w:w="2040" w:type="dxa"/>
            <w:vMerge w:val="restart"/>
            <w:tcBorders>
              <w:top w:val="single" w:sz="6" w:space="0" w:color="auto"/>
              <w:left w:val="nil"/>
              <w:bottom w:val="single" w:sz="6" w:space="0" w:color="auto"/>
              <w:right w:val="single" w:sz="4" w:space="0" w:color="auto"/>
            </w:tcBorders>
            <w:shd w:val="clear" w:color="auto" w:fill="auto"/>
            <w:vAlign w:val="center"/>
          </w:tcPr>
          <w:p w:rsidR="008674E6" w:rsidRDefault="008674E6">
            <w:pPr>
              <w:jc w:val="center"/>
              <w:rPr>
                <w:sz w:val="24"/>
                <w:szCs w:val="24"/>
              </w:rPr>
            </w:pPr>
            <w:r>
              <w:rPr>
                <w:sz w:val="24"/>
                <w:szCs w:val="24"/>
              </w:rPr>
              <w:t>Примечания</w:t>
            </w:r>
          </w:p>
        </w:tc>
      </w:tr>
      <w:tr w:rsidR="008674E6">
        <w:trPr>
          <w:cantSplit/>
          <w:trHeight w:val="915"/>
        </w:trPr>
        <w:tc>
          <w:tcPr>
            <w:tcW w:w="850" w:type="dxa"/>
            <w:vMerge/>
            <w:tcBorders>
              <w:left w:val="single" w:sz="4" w:space="0" w:color="auto"/>
              <w:bottom w:val="single" w:sz="6" w:space="0" w:color="auto"/>
            </w:tcBorders>
            <w:shd w:val="clear" w:color="auto" w:fill="auto"/>
            <w:vAlign w:val="center"/>
          </w:tcPr>
          <w:p w:rsidR="008674E6" w:rsidRDefault="008674E6">
            <w:pPr>
              <w:ind w:firstLine="425"/>
              <w:jc w:val="center"/>
              <w:rPr>
                <w:sz w:val="24"/>
                <w:szCs w:val="24"/>
              </w:rPr>
            </w:pPr>
          </w:p>
        </w:tc>
        <w:tc>
          <w:tcPr>
            <w:tcW w:w="2410" w:type="dxa"/>
            <w:vMerge/>
            <w:tcBorders>
              <w:left w:val="single" w:sz="6" w:space="0" w:color="auto"/>
              <w:bottom w:val="single" w:sz="6" w:space="0" w:color="auto"/>
              <w:right w:val="single" w:sz="6" w:space="0" w:color="auto"/>
            </w:tcBorders>
            <w:shd w:val="clear" w:color="auto" w:fill="auto"/>
            <w:vAlign w:val="center"/>
          </w:tcPr>
          <w:p w:rsidR="008674E6" w:rsidRDefault="008674E6">
            <w:pPr>
              <w:ind w:firstLine="425"/>
              <w:jc w:val="center"/>
              <w:rPr>
                <w:sz w:val="24"/>
                <w:szCs w:val="24"/>
              </w:rPr>
            </w:pPr>
          </w:p>
        </w:tc>
        <w:tc>
          <w:tcPr>
            <w:tcW w:w="1701" w:type="dxa"/>
            <w:vMerge/>
            <w:tcBorders>
              <w:left w:val="nil"/>
              <w:bottom w:val="single" w:sz="6" w:space="0" w:color="auto"/>
            </w:tcBorders>
            <w:shd w:val="clear" w:color="auto" w:fill="auto"/>
            <w:vAlign w:val="center"/>
          </w:tcPr>
          <w:p w:rsidR="008674E6" w:rsidRDefault="008674E6">
            <w:pPr>
              <w:ind w:firstLine="425"/>
              <w:jc w:val="center"/>
              <w:rPr>
                <w:sz w:val="24"/>
                <w:szCs w:val="24"/>
              </w:rPr>
            </w:pPr>
          </w:p>
        </w:tc>
        <w:tc>
          <w:tcPr>
            <w:tcW w:w="1535" w:type="dxa"/>
            <w:tcBorders>
              <w:top w:val="single" w:sz="4" w:space="0" w:color="auto"/>
              <w:left w:val="single" w:sz="6" w:space="0" w:color="auto"/>
              <w:bottom w:val="single" w:sz="6" w:space="0" w:color="auto"/>
              <w:right w:val="single" w:sz="4" w:space="0" w:color="auto"/>
            </w:tcBorders>
            <w:shd w:val="clear" w:color="auto" w:fill="auto"/>
            <w:vAlign w:val="center"/>
          </w:tcPr>
          <w:p w:rsidR="008674E6" w:rsidRDefault="008674E6">
            <w:pPr>
              <w:jc w:val="center"/>
              <w:rPr>
                <w:sz w:val="24"/>
                <w:szCs w:val="24"/>
              </w:rPr>
            </w:pPr>
            <w:r>
              <w:rPr>
                <w:sz w:val="24"/>
                <w:szCs w:val="24"/>
              </w:rPr>
              <w:t>Выполнив-шего ремонт</w:t>
            </w:r>
          </w:p>
        </w:tc>
        <w:tc>
          <w:tcPr>
            <w:tcW w:w="1632" w:type="dxa"/>
            <w:tcBorders>
              <w:top w:val="single" w:sz="4" w:space="0" w:color="auto"/>
              <w:left w:val="single" w:sz="4" w:space="0" w:color="auto"/>
              <w:bottom w:val="single" w:sz="6" w:space="0" w:color="auto"/>
              <w:right w:val="single" w:sz="6" w:space="0" w:color="auto"/>
            </w:tcBorders>
            <w:shd w:val="clear" w:color="auto" w:fill="auto"/>
            <w:vAlign w:val="center"/>
          </w:tcPr>
          <w:p w:rsidR="008674E6" w:rsidRDefault="008674E6">
            <w:pPr>
              <w:jc w:val="center"/>
              <w:rPr>
                <w:sz w:val="24"/>
                <w:szCs w:val="24"/>
              </w:rPr>
            </w:pPr>
            <w:r>
              <w:rPr>
                <w:sz w:val="24"/>
                <w:szCs w:val="24"/>
              </w:rPr>
              <w:t>проверившего качество ремонта</w:t>
            </w:r>
          </w:p>
        </w:tc>
        <w:tc>
          <w:tcPr>
            <w:tcW w:w="2040" w:type="dxa"/>
            <w:vMerge/>
            <w:tcBorders>
              <w:left w:val="nil"/>
              <w:bottom w:val="single" w:sz="6" w:space="0" w:color="auto"/>
              <w:right w:val="single" w:sz="4" w:space="0" w:color="auto"/>
            </w:tcBorders>
            <w:shd w:val="clear" w:color="auto" w:fill="auto"/>
            <w:vAlign w:val="center"/>
          </w:tcPr>
          <w:p w:rsidR="008674E6" w:rsidRDefault="008674E6">
            <w:pPr>
              <w:ind w:firstLine="425"/>
              <w:jc w:val="center"/>
              <w:rPr>
                <w:sz w:val="24"/>
                <w:szCs w:val="24"/>
              </w:rPr>
            </w:pPr>
          </w:p>
        </w:tc>
      </w:tr>
      <w:tr w:rsidR="008674E6">
        <w:tc>
          <w:tcPr>
            <w:tcW w:w="850" w:type="dxa"/>
            <w:tcBorders>
              <w:top w:val="single" w:sz="6" w:space="0" w:color="auto"/>
              <w:left w:val="single" w:sz="4" w:space="0" w:color="auto"/>
              <w:bottom w:val="single" w:sz="4" w:space="0" w:color="auto"/>
            </w:tcBorders>
          </w:tcPr>
          <w:p w:rsidR="008674E6" w:rsidRDefault="008674E6">
            <w:pPr>
              <w:ind w:firstLine="425"/>
              <w:rPr>
                <w:sz w:val="24"/>
                <w:szCs w:val="24"/>
              </w:rPr>
            </w:pPr>
          </w:p>
        </w:tc>
        <w:tc>
          <w:tcPr>
            <w:tcW w:w="2410" w:type="dxa"/>
            <w:tcBorders>
              <w:top w:val="single" w:sz="6" w:space="0" w:color="auto"/>
              <w:left w:val="single" w:sz="6" w:space="0" w:color="auto"/>
              <w:bottom w:val="single" w:sz="4" w:space="0" w:color="auto"/>
              <w:right w:val="single" w:sz="6" w:space="0" w:color="auto"/>
            </w:tcBorders>
          </w:tcPr>
          <w:p w:rsidR="008674E6" w:rsidRDefault="008674E6" w:rsidP="0017446A">
            <w:pPr>
              <w:rPr>
                <w:sz w:val="24"/>
                <w:szCs w:val="24"/>
              </w:rPr>
            </w:pPr>
          </w:p>
        </w:tc>
        <w:tc>
          <w:tcPr>
            <w:tcW w:w="1701" w:type="dxa"/>
            <w:tcBorders>
              <w:top w:val="single" w:sz="6" w:space="0" w:color="auto"/>
              <w:left w:val="nil"/>
              <w:bottom w:val="single" w:sz="4" w:space="0" w:color="auto"/>
              <w:right w:val="single" w:sz="6" w:space="0" w:color="auto"/>
            </w:tcBorders>
          </w:tcPr>
          <w:p w:rsidR="008674E6" w:rsidRDefault="008674E6">
            <w:pPr>
              <w:ind w:firstLine="425"/>
              <w:rPr>
                <w:sz w:val="24"/>
                <w:szCs w:val="24"/>
              </w:rPr>
            </w:pPr>
          </w:p>
        </w:tc>
        <w:tc>
          <w:tcPr>
            <w:tcW w:w="1535" w:type="dxa"/>
            <w:tcBorders>
              <w:top w:val="single" w:sz="6" w:space="0" w:color="auto"/>
              <w:left w:val="nil"/>
              <w:bottom w:val="single" w:sz="4" w:space="0" w:color="auto"/>
              <w:right w:val="single" w:sz="6" w:space="0" w:color="auto"/>
            </w:tcBorders>
          </w:tcPr>
          <w:p w:rsidR="008674E6" w:rsidRDefault="008674E6">
            <w:pPr>
              <w:ind w:firstLine="425"/>
              <w:rPr>
                <w:sz w:val="24"/>
                <w:szCs w:val="24"/>
              </w:rPr>
            </w:pPr>
          </w:p>
        </w:tc>
        <w:tc>
          <w:tcPr>
            <w:tcW w:w="1632" w:type="dxa"/>
            <w:tcBorders>
              <w:top w:val="single" w:sz="6" w:space="0" w:color="auto"/>
              <w:left w:val="nil"/>
              <w:bottom w:val="single" w:sz="4" w:space="0" w:color="auto"/>
              <w:right w:val="single" w:sz="6" w:space="0" w:color="auto"/>
            </w:tcBorders>
          </w:tcPr>
          <w:p w:rsidR="008674E6" w:rsidRDefault="008674E6">
            <w:pPr>
              <w:ind w:firstLine="425"/>
              <w:rPr>
                <w:sz w:val="24"/>
                <w:szCs w:val="24"/>
              </w:rPr>
            </w:pPr>
          </w:p>
        </w:tc>
        <w:tc>
          <w:tcPr>
            <w:tcW w:w="2040" w:type="dxa"/>
            <w:tcBorders>
              <w:top w:val="single" w:sz="6" w:space="0" w:color="auto"/>
              <w:left w:val="nil"/>
              <w:bottom w:val="single" w:sz="4" w:space="0" w:color="auto"/>
              <w:right w:val="single" w:sz="4" w:space="0" w:color="auto"/>
            </w:tcBorders>
          </w:tcPr>
          <w:p w:rsidR="008674E6" w:rsidRDefault="008674E6">
            <w:pPr>
              <w:ind w:firstLine="425"/>
              <w:rPr>
                <w:sz w:val="24"/>
                <w:szCs w:val="24"/>
              </w:rPr>
            </w:pPr>
          </w:p>
        </w:tc>
      </w:tr>
    </w:tbl>
    <w:p w:rsidR="00141EB3" w:rsidRDefault="00141EB3" w:rsidP="00141EB3">
      <w:pPr>
        <w:jc w:val="center"/>
        <w:rPr>
          <w:sz w:val="24"/>
          <w:szCs w:val="24"/>
          <w:lang w:val="en-US"/>
        </w:rPr>
      </w:pPr>
    </w:p>
    <w:p w:rsidR="00141EB3" w:rsidRDefault="00141EB3" w:rsidP="00141EB3">
      <w:pPr>
        <w:jc w:val="center"/>
        <w:rPr>
          <w:sz w:val="24"/>
          <w:szCs w:val="24"/>
        </w:rPr>
      </w:pPr>
      <w:r w:rsidRPr="00B83264">
        <w:rPr>
          <w:sz w:val="24"/>
          <w:szCs w:val="24"/>
        </w:rPr>
        <w:t xml:space="preserve">Сведения о замене тензорезисторных датчиков и </w:t>
      </w:r>
      <w:r w:rsidR="004C4BB8">
        <w:rPr>
          <w:sz w:val="24"/>
          <w:szCs w:val="24"/>
        </w:rPr>
        <w:t>весоизмерительного прибора</w:t>
      </w:r>
    </w:p>
    <w:p w:rsidR="00286FEC" w:rsidRPr="00B83264" w:rsidRDefault="00286FEC" w:rsidP="00286FEC">
      <w:pPr>
        <w:rPr>
          <w:sz w:val="24"/>
          <w:szCs w:val="24"/>
        </w:rPr>
      </w:pPr>
      <w:r>
        <w:rPr>
          <w:sz w:val="24"/>
          <w:szCs w:val="24"/>
        </w:rPr>
        <w:t xml:space="preserve">         Таблица </w:t>
      </w:r>
      <w:r w:rsidR="00CC2183">
        <w:rPr>
          <w:sz w:val="24"/>
          <w:szCs w:val="24"/>
        </w:rPr>
        <w:t>7</w:t>
      </w:r>
    </w:p>
    <w:tbl>
      <w:tblPr>
        <w:tblpPr w:leftFromText="180" w:rightFromText="180" w:vertAnchor="text" w:horzAnchor="margin" w:tblpX="108" w:tblpY="170"/>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
        <w:gridCol w:w="2816"/>
        <w:gridCol w:w="1721"/>
        <w:gridCol w:w="1612"/>
        <w:gridCol w:w="1721"/>
        <w:gridCol w:w="1406"/>
      </w:tblGrid>
      <w:tr w:rsidR="00CC2183" w:rsidRPr="00B83264" w:rsidTr="00B0722D">
        <w:trPr>
          <w:cantSplit/>
          <w:trHeight w:val="422"/>
        </w:trPr>
        <w:tc>
          <w:tcPr>
            <w:tcW w:w="403" w:type="dxa"/>
            <w:vMerge w:val="restart"/>
            <w:vAlign w:val="center"/>
          </w:tcPr>
          <w:p w:rsidR="00CC2183" w:rsidRPr="00B83264" w:rsidRDefault="00CC2183" w:rsidP="00B0722D">
            <w:pPr>
              <w:ind w:right="-116"/>
              <w:jc w:val="center"/>
              <w:rPr>
                <w:sz w:val="24"/>
                <w:szCs w:val="24"/>
              </w:rPr>
            </w:pPr>
            <w:r w:rsidRPr="00B83264">
              <w:rPr>
                <w:sz w:val="24"/>
                <w:szCs w:val="24"/>
              </w:rPr>
              <w:t xml:space="preserve">№ </w:t>
            </w:r>
          </w:p>
        </w:tc>
        <w:tc>
          <w:tcPr>
            <w:tcW w:w="2816" w:type="dxa"/>
            <w:vMerge w:val="restart"/>
            <w:vAlign w:val="center"/>
          </w:tcPr>
          <w:p w:rsidR="00CC2183" w:rsidRPr="00B83264" w:rsidRDefault="00CC2183" w:rsidP="00B0722D">
            <w:pPr>
              <w:jc w:val="center"/>
              <w:rPr>
                <w:sz w:val="24"/>
                <w:szCs w:val="24"/>
              </w:rPr>
            </w:pPr>
            <w:r w:rsidRPr="00B83264">
              <w:rPr>
                <w:sz w:val="24"/>
                <w:szCs w:val="24"/>
              </w:rPr>
              <w:t>Первичная установка</w:t>
            </w:r>
            <w:r>
              <w:rPr>
                <w:sz w:val="24"/>
                <w:szCs w:val="24"/>
              </w:rPr>
              <w:t xml:space="preserve"> соотв. дате изготовления</w:t>
            </w:r>
          </w:p>
        </w:tc>
        <w:tc>
          <w:tcPr>
            <w:tcW w:w="3333" w:type="dxa"/>
            <w:gridSpan w:val="2"/>
            <w:vAlign w:val="center"/>
          </w:tcPr>
          <w:p w:rsidR="00CC2183" w:rsidRPr="00B83264" w:rsidRDefault="00CC2183" w:rsidP="00B0722D">
            <w:pPr>
              <w:jc w:val="center"/>
              <w:rPr>
                <w:sz w:val="24"/>
                <w:szCs w:val="24"/>
              </w:rPr>
            </w:pPr>
            <w:r w:rsidRPr="00B83264">
              <w:rPr>
                <w:sz w:val="24"/>
                <w:szCs w:val="24"/>
              </w:rPr>
              <w:t>1-я замена</w:t>
            </w:r>
          </w:p>
        </w:tc>
        <w:tc>
          <w:tcPr>
            <w:tcW w:w="3127" w:type="dxa"/>
            <w:gridSpan w:val="2"/>
            <w:vAlign w:val="center"/>
          </w:tcPr>
          <w:p w:rsidR="00CC2183" w:rsidRPr="00B83264" w:rsidRDefault="00CC2183" w:rsidP="00B0722D">
            <w:pPr>
              <w:jc w:val="center"/>
              <w:rPr>
                <w:sz w:val="24"/>
                <w:szCs w:val="24"/>
              </w:rPr>
            </w:pPr>
            <w:r w:rsidRPr="00B83264">
              <w:rPr>
                <w:sz w:val="24"/>
                <w:szCs w:val="24"/>
              </w:rPr>
              <w:t>2-я замена</w:t>
            </w:r>
          </w:p>
        </w:tc>
      </w:tr>
      <w:tr w:rsidR="00CC2183" w:rsidRPr="00B83264" w:rsidTr="00B0722D">
        <w:trPr>
          <w:cantSplit/>
          <w:trHeight w:val="525"/>
        </w:trPr>
        <w:tc>
          <w:tcPr>
            <w:tcW w:w="403" w:type="dxa"/>
            <w:vMerge/>
          </w:tcPr>
          <w:p w:rsidR="00CC2183" w:rsidRPr="00B83264" w:rsidRDefault="00CC2183" w:rsidP="00B0722D">
            <w:pPr>
              <w:ind w:right="-116"/>
              <w:jc w:val="center"/>
              <w:rPr>
                <w:sz w:val="24"/>
                <w:szCs w:val="24"/>
              </w:rPr>
            </w:pPr>
          </w:p>
        </w:tc>
        <w:tc>
          <w:tcPr>
            <w:tcW w:w="2816" w:type="dxa"/>
            <w:vMerge/>
            <w:vAlign w:val="center"/>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r>
              <w:rPr>
                <w:sz w:val="24"/>
                <w:szCs w:val="24"/>
              </w:rPr>
              <w:t>датчик/прибор (модель, №)</w:t>
            </w:r>
          </w:p>
        </w:tc>
        <w:tc>
          <w:tcPr>
            <w:tcW w:w="1612" w:type="dxa"/>
          </w:tcPr>
          <w:p w:rsidR="00CC2183" w:rsidRPr="00B83264" w:rsidRDefault="00CC2183" w:rsidP="00B0722D">
            <w:pPr>
              <w:jc w:val="center"/>
              <w:rPr>
                <w:sz w:val="24"/>
                <w:szCs w:val="24"/>
              </w:rPr>
            </w:pPr>
            <w:r w:rsidRPr="00B83264">
              <w:rPr>
                <w:sz w:val="24"/>
                <w:szCs w:val="24"/>
              </w:rPr>
              <w:t>Дата устан.</w:t>
            </w:r>
          </w:p>
        </w:tc>
        <w:tc>
          <w:tcPr>
            <w:tcW w:w="1721" w:type="dxa"/>
          </w:tcPr>
          <w:p w:rsidR="00CC2183" w:rsidRPr="00B83264" w:rsidRDefault="00CC2183" w:rsidP="00B0722D">
            <w:pPr>
              <w:jc w:val="center"/>
              <w:rPr>
                <w:sz w:val="24"/>
                <w:szCs w:val="24"/>
              </w:rPr>
            </w:pPr>
            <w:r>
              <w:rPr>
                <w:sz w:val="24"/>
                <w:szCs w:val="24"/>
              </w:rPr>
              <w:t>датчик/прибор (модель, №)</w:t>
            </w:r>
          </w:p>
        </w:tc>
        <w:tc>
          <w:tcPr>
            <w:tcW w:w="1406" w:type="dxa"/>
          </w:tcPr>
          <w:p w:rsidR="00CC2183" w:rsidRPr="00B83264" w:rsidRDefault="00CC2183" w:rsidP="00B0722D">
            <w:pPr>
              <w:jc w:val="center"/>
              <w:rPr>
                <w:sz w:val="24"/>
                <w:szCs w:val="24"/>
              </w:rPr>
            </w:pPr>
            <w:r w:rsidRPr="00B83264">
              <w:rPr>
                <w:sz w:val="24"/>
                <w:szCs w:val="24"/>
              </w:rPr>
              <w:t>Дата устан.</w:t>
            </w:r>
          </w:p>
        </w:tc>
      </w:tr>
      <w:tr w:rsidR="00CC2183" w:rsidRPr="00B83264" w:rsidTr="00B0722D">
        <w:trPr>
          <w:cantSplit/>
          <w:trHeight w:val="315"/>
        </w:trPr>
        <w:tc>
          <w:tcPr>
            <w:tcW w:w="403" w:type="dxa"/>
          </w:tcPr>
          <w:p w:rsidR="00CC2183" w:rsidRPr="00B83264" w:rsidRDefault="00CC2183" w:rsidP="00B0722D">
            <w:pPr>
              <w:ind w:right="-116"/>
              <w:jc w:val="center"/>
              <w:rPr>
                <w:sz w:val="24"/>
                <w:szCs w:val="24"/>
              </w:rPr>
            </w:pPr>
          </w:p>
        </w:tc>
        <w:tc>
          <w:tcPr>
            <w:tcW w:w="2816"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612"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406" w:type="dxa"/>
          </w:tcPr>
          <w:p w:rsidR="00CC2183" w:rsidRPr="00B83264" w:rsidRDefault="00CC2183" w:rsidP="00B0722D">
            <w:pPr>
              <w:jc w:val="center"/>
              <w:rPr>
                <w:sz w:val="24"/>
                <w:szCs w:val="24"/>
              </w:rPr>
            </w:pPr>
          </w:p>
        </w:tc>
      </w:tr>
      <w:tr w:rsidR="00CC2183" w:rsidRPr="00B83264" w:rsidTr="00B0722D">
        <w:trPr>
          <w:cantSplit/>
          <w:trHeight w:val="308"/>
        </w:trPr>
        <w:tc>
          <w:tcPr>
            <w:tcW w:w="403" w:type="dxa"/>
          </w:tcPr>
          <w:p w:rsidR="00CC2183" w:rsidRPr="00B83264" w:rsidRDefault="00CC2183" w:rsidP="00B0722D">
            <w:pPr>
              <w:ind w:right="-116"/>
              <w:jc w:val="center"/>
              <w:rPr>
                <w:sz w:val="24"/>
                <w:szCs w:val="24"/>
              </w:rPr>
            </w:pPr>
          </w:p>
        </w:tc>
        <w:tc>
          <w:tcPr>
            <w:tcW w:w="2816"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612"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406" w:type="dxa"/>
          </w:tcPr>
          <w:p w:rsidR="00CC2183" w:rsidRPr="00B83264" w:rsidRDefault="00CC2183" w:rsidP="00B0722D">
            <w:pPr>
              <w:jc w:val="center"/>
              <w:rPr>
                <w:sz w:val="24"/>
                <w:szCs w:val="24"/>
              </w:rPr>
            </w:pPr>
          </w:p>
        </w:tc>
      </w:tr>
      <w:tr w:rsidR="00CC2183" w:rsidRPr="00B83264" w:rsidTr="00B0722D">
        <w:trPr>
          <w:cantSplit/>
          <w:trHeight w:val="221"/>
        </w:trPr>
        <w:tc>
          <w:tcPr>
            <w:tcW w:w="403" w:type="dxa"/>
          </w:tcPr>
          <w:p w:rsidR="00CC2183" w:rsidRPr="00B83264" w:rsidRDefault="00CC2183" w:rsidP="00B0722D">
            <w:pPr>
              <w:ind w:right="-116"/>
              <w:jc w:val="center"/>
              <w:rPr>
                <w:sz w:val="24"/>
                <w:szCs w:val="24"/>
              </w:rPr>
            </w:pPr>
          </w:p>
        </w:tc>
        <w:tc>
          <w:tcPr>
            <w:tcW w:w="2816"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612"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406" w:type="dxa"/>
          </w:tcPr>
          <w:p w:rsidR="00CC2183" w:rsidRPr="00B83264" w:rsidRDefault="00CC2183" w:rsidP="00B0722D">
            <w:pPr>
              <w:jc w:val="center"/>
              <w:rPr>
                <w:sz w:val="24"/>
                <w:szCs w:val="24"/>
              </w:rPr>
            </w:pPr>
          </w:p>
        </w:tc>
      </w:tr>
      <w:tr w:rsidR="00CC2183" w:rsidRPr="00B83264" w:rsidTr="00B0722D">
        <w:trPr>
          <w:cantSplit/>
          <w:trHeight w:val="204"/>
        </w:trPr>
        <w:tc>
          <w:tcPr>
            <w:tcW w:w="403" w:type="dxa"/>
          </w:tcPr>
          <w:p w:rsidR="00CC2183" w:rsidRPr="00B83264" w:rsidRDefault="00CC2183" w:rsidP="00B0722D">
            <w:pPr>
              <w:ind w:right="-116"/>
              <w:jc w:val="center"/>
              <w:rPr>
                <w:sz w:val="24"/>
                <w:szCs w:val="24"/>
              </w:rPr>
            </w:pPr>
          </w:p>
        </w:tc>
        <w:tc>
          <w:tcPr>
            <w:tcW w:w="2816"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612"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406" w:type="dxa"/>
          </w:tcPr>
          <w:p w:rsidR="00CC2183" w:rsidRPr="00B83264" w:rsidRDefault="00CC2183" w:rsidP="00B0722D">
            <w:pPr>
              <w:jc w:val="center"/>
              <w:rPr>
                <w:sz w:val="24"/>
                <w:szCs w:val="24"/>
              </w:rPr>
            </w:pPr>
          </w:p>
        </w:tc>
      </w:tr>
      <w:tr w:rsidR="00CC2183" w:rsidRPr="00B83264" w:rsidTr="00B0722D">
        <w:trPr>
          <w:cantSplit/>
          <w:trHeight w:val="204"/>
        </w:trPr>
        <w:tc>
          <w:tcPr>
            <w:tcW w:w="403" w:type="dxa"/>
          </w:tcPr>
          <w:p w:rsidR="00CC2183" w:rsidRPr="00B83264" w:rsidRDefault="00CC2183" w:rsidP="00B0722D">
            <w:pPr>
              <w:ind w:right="-116"/>
              <w:jc w:val="center"/>
              <w:rPr>
                <w:sz w:val="24"/>
                <w:szCs w:val="24"/>
              </w:rPr>
            </w:pPr>
          </w:p>
        </w:tc>
        <w:tc>
          <w:tcPr>
            <w:tcW w:w="2816"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612"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406" w:type="dxa"/>
          </w:tcPr>
          <w:p w:rsidR="00CC2183" w:rsidRPr="00B83264" w:rsidRDefault="00CC2183" w:rsidP="00B0722D">
            <w:pPr>
              <w:jc w:val="center"/>
              <w:rPr>
                <w:sz w:val="24"/>
                <w:szCs w:val="24"/>
              </w:rPr>
            </w:pPr>
          </w:p>
        </w:tc>
      </w:tr>
      <w:tr w:rsidR="00CC2183" w:rsidRPr="00B83264" w:rsidTr="00B0722D">
        <w:trPr>
          <w:cantSplit/>
          <w:trHeight w:val="204"/>
        </w:trPr>
        <w:tc>
          <w:tcPr>
            <w:tcW w:w="403" w:type="dxa"/>
          </w:tcPr>
          <w:p w:rsidR="00CC2183" w:rsidRPr="00B83264" w:rsidRDefault="00CC2183" w:rsidP="00B0722D">
            <w:pPr>
              <w:ind w:right="-116"/>
              <w:jc w:val="center"/>
              <w:rPr>
                <w:sz w:val="24"/>
                <w:szCs w:val="24"/>
              </w:rPr>
            </w:pPr>
          </w:p>
        </w:tc>
        <w:tc>
          <w:tcPr>
            <w:tcW w:w="2816"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612"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406" w:type="dxa"/>
          </w:tcPr>
          <w:p w:rsidR="00CC2183" w:rsidRPr="00B83264" w:rsidRDefault="00CC2183" w:rsidP="00B0722D">
            <w:pPr>
              <w:jc w:val="center"/>
              <w:rPr>
                <w:sz w:val="24"/>
                <w:szCs w:val="24"/>
              </w:rPr>
            </w:pPr>
          </w:p>
        </w:tc>
      </w:tr>
      <w:tr w:rsidR="00CC2183" w:rsidRPr="00B83264" w:rsidTr="00B0722D">
        <w:trPr>
          <w:cantSplit/>
          <w:trHeight w:val="204"/>
        </w:trPr>
        <w:tc>
          <w:tcPr>
            <w:tcW w:w="403" w:type="dxa"/>
          </w:tcPr>
          <w:p w:rsidR="00CC2183" w:rsidRPr="00B83264" w:rsidRDefault="00CC2183" w:rsidP="00B0722D">
            <w:pPr>
              <w:ind w:right="-116"/>
              <w:jc w:val="center"/>
              <w:rPr>
                <w:sz w:val="24"/>
                <w:szCs w:val="24"/>
              </w:rPr>
            </w:pPr>
          </w:p>
        </w:tc>
        <w:tc>
          <w:tcPr>
            <w:tcW w:w="2816"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612"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406" w:type="dxa"/>
          </w:tcPr>
          <w:p w:rsidR="00CC2183" w:rsidRPr="00B83264" w:rsidRDefault="00CC2183" w:rsidP="00B0722D">
            <w:pPr>
              <w:jc w:val="center"/>
              <w:rPr>
                <w:sz w:val="24"/>
                <w:szCs w:val="24"/>
              </w:rPr>
            </w:pPr>
          </w:p>
        </w:tc>
      </w:tr>
      <w:tr w:rsidR="00CC2183" w:rsidRPr="00B83264" w:rsidTr="00B0722D">
        <w:trPr>
          <w:cantSplit/>
          <w:trHeight w:val="204"/>
        </w:trPr>
        <w:tc>
          <w:tcPr>
            <w:tcW w:w="403" w:type="dxa"/>
          </w:tcPr>
          <w:p w:rsidR="00CC2183" w:rsidRPr="00B83264" w:rsidRDefault="00CC2183" w:rsidP="00B0722D">
            <w:pPr>
              <w:ind w:right="-116"/>
              <w:jc w:val="center"/>
              <w:rPr>
                <w:sz w:val="24"/>
                <w:szCs w:val="24"/>
              </w:rPr>
            </w:pPr>
          </w:p>
        </w:tc>
        <w:tc>
          <w:tcPr>
            <w:tcW w:w="2816"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612"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406" w:type="dxa"/>
          </w:tcPr>
          <w:p w:rsidR="00CC2183" w:rsidRPr="00B83264" w:rsidRDefault="00CC2183" w:rsidP="00B0722D">
            <w:pPr>
              <w:jc w:val="center"/>
              <w:rPr>
                <w:sz w:val="24"/>
                <w:szCs w:val="24"/>
              </w:rPr>
            </w:pPr>
          </w:p>
        </w:tc>
      </w:tr>
      <w:tr w:rsidR="00CC2183" w:rsidRPr="00B83264" w:rsidTr="00B0722D">
        <w:trPr>
          <w:cantSplit/>
          <w:trHeight w:val="204"/>
        </w:trPr>
        <w:tc>
          <w:tcPr>
            <w:tcW w:w="403" w:type="dxa"/>
          </w:tcPr>
          <w:p w:rsidR="00CC2183" w:rsidRPr="00B83264" w:rsidRDefault="00CC2183" w:rsidP="00B0722D">
            <w:pPr>
              <w:ind w:right="-116"/>
              <w:jc w:val="center"/>
              <w:rPr>
                <w:sz w:val="24"/>
                <w:szCs w:val="24"/>
              </w:rPr>
            </w:pPr>
          </w:p>
        </w:tc>
        <w:tc>
          <w:tcPr>
            <w:tcW w:w="2816"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612"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406" w:type="dxa"/>
          </w:tcPr>
          <w:p w:rsidR="00CC2183" w:rsidRPr="00B83264" w:rsidRDefault="00CC2183" w:rsidP="00B0722D">
            <w:pPr>
              <w:jc w:val="center"/>
              <w:rPr>
                <w:sz w:val="24"/>
                <w:szCs w:val="24"/>
              </w:rPr>
            </w:pPr>
          </w:p>
        </w:tc>
      </w:tr>
      <w:tr w:rsidR="00CC2183" w:rsidRPr="00B83264" w:rsidTr="00B0722D">
        <w:trPr>
          <w:cantSplit/>
          <w:trHeight w:val="204"/>
        </w:trPr>
        <w:tc>
          <w:tcPr>
            <w:tcW w:w="403" w:type="dxa"/>
          </w:tcPr>
          <w:p w:rsidR="00CC2183" w:rsidRPr="00B83264" w:rsidRDefault="00CC2183" w:rsidP="00B0722D">
            <w:pPr>
              <w:ind w:right="-116"/>
              <w:jc w:val="center"/>
              <w:rPr>
                <w:sz w:val="24"/>
                <w:szCs w:val="24"/>
              </w:rPr>
            </w:pPr>
          </w:p>
        </w:tc>
        <w:tc>
          <w:tcPr>
            <w:tcW w:w="2816"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612" w:type="dxa"/>
          </w:tcPr>
          <w:p w:rsidR="00CC2183" w:rsidRPr="00B83264" w:rsidRDefault="00CC2183" w:rsidP="00B0722D">
            <w:pPr>
              <w:jc w:val="center"/>
              <w:rPr>
                <w:sz w:val="24"/>
                <w:szCs w:val="24"/>
              </w:rPr>
            </w:pPr>
          </w:p>
        </w:tc>
        <w:tc>
          <w:tcPr>
            <w:tcW w:w="1721" w:type="dxa"/>
          </w:tcPr>
          <w:p w:rsidR="00CC2183" w:rsidRPr="00B83264" w:rsidRDefault="00CC2183" w:rsidP="00B0722D">
            <w:pPr>
              <w:jc w:val="center"/>
              <w:rPr>
                <w:sz w:val="24"/>
                <w:szCs w:val="24"/>
              </w:rPr>
            </w:pPr>
          </w:p>
        </w:tc>
        <w:tc>
          <w:tcPr>
            <w:tcW w:w="1406" w:type="dxa"/>
          </w:tcPr>
          <w:p w:rsidR="00CC2183" w:rsidRPr="00B83264" w:rsidRDefault="00CC2183" w:rsidP="00B0722D">
            <w:pPr>
              <w:jc w:val="center"/>
              <w:rPr>
                <w:sz w:val="24"/>
                <w:szCs w:val="24"/>
              </w:rPr>
            </w:pPr>
          </w:p>
        </w:tc>
      </w:tr>
      <w:tr w:rsidR="00CC2183" w:rsidRPr="00B83264" w:rsidTr="00B0722D">
        <w:trPr>
          <w:cantSplit/>
          <w:trHeight w:val="182"/>
        </w:trPr>
        <w:tc>
          <w:tcPr>
            <w:tcW w:w="403" w:type="dxa"/>
          </w:tcPr>
          <w:p w:rsidR="00CC2183" w:rsidRPr="0024336D" w:rsidRDefault="00CC2183" w:rsidP="00B0722D">
            <w:pPr>
              <w:spacing w:before="60" w:after="60"/>
              <w:ind w:right="-116"/>
              <w:jc w:val="center"/>
              <w:rPr>
                <w:sz w:val="24"/>
                <w:szCs w:val="24"/>
              </w:rPr>
            </w:pPr>
          </w:p>
        </w:tc>
        <w:tc>
          <w:tcPr>
            <w:tcW w:w="2816" w:type="dxa"/>
          </w:tcPr>
          <w:p w:rsidR="00CC2183" w:rsidRPr="00B83264" w:rsidRDefault="00CC2183" w:rsidP="00B0722D">
            <w:pPr>
              <w:spacing w:before="60" w:after="60"/>
              <w:jc w:val="center"/>
              <w:rPr>
                <w:sz w:val="24"/>
                <w:szCs w:val="24"/>
              </w:rPr>
            </w:pPr>
          </w:p>
        </w:tc>
        <w:tc>
          <w:tcPr>
            <w:tcW w:w="1721" w:type="dxa"/>
          </w:tcPr>
          <w:p w:rsidR="00CC2183" w:rsidRPr="00B83264" w:rsidRDefault="00CC2183" w:rsidP="00B0722D">
            <w:pPr>
              <w:spacing w:before="60" w:after="60"/>
              <w:jc w:val="center"/>
              <w:rPr>
                <w:sz w:val="24"/>
                <w:szCs w:val="24"/>
              </w:rPr>
            </w:pPr>
          </w:p>
        </w:tc>
        <w:tc>
          <w:tcPr>
            <w:tcW w:w="1612" w:type="dxa"/>
          </w:tcPr>
          <w:p w:rsidR="00CC2183" w:rsidRPr="00B83264" w:rsidRDefault="00CC2183" w:rsidP="00B0722D">
            <w:pPr>
              <w:spacing w:before="60" w:after="60"/>
              <w:jc w:val="center"/>
              <w:rPr>
                <w:sz w:val="24"/>
                <w:szCs w:val="24"/>
              </w:rPr>
            </w:pPr>
          </w:p>
        </w:tc>
        <w:tc>
          <w:tcPr>
            <w:tcW w:w="1721" w:type="dxa"/>
          </w:tcPr>
          <w:p w:rsidR="00CC2183" w:rsidRPr="00B83264" w:rsidRDefault="00CC2183" w:rsidP="00B0722D">
            <w:pPr>
              <w:spacing w:before="60" w:after="60"/>
              <w:jc w:val="center"/>
              <w:rPr>
                <w:sz w:val="24"/>
                <w:szCs w:val="24"/>
              </w:rPr>
            </w:pPr>
          </w:p>
        </w:tc>
        <w:tc>
          <w:tcPr>
            <w:tcW w:w="1406" w:type="dxa"/>
          </w:tcPr>
          <w:p w:rsidR="00CC2183" w:rsidRPr="00B83264" w:rsidRDefault="00CC2183" w:rsidP="00B0722D">
            <w:pPr>
              <w:spacing w:before="60" w:after="60"/>
              <w:jc w:val="center"/>
              <w:rPr>
                <w:sz w:val="24"/>
                <w:szCs w:val="24"/>
              </w:rPr>
            </w:pPr>
          </w:p>
        </w:tc>
      </w:tr>
      <w:tr w:rsidR="00B91D06" w:rsidRPr="00B83264" w:rsidTr="00B0722D">
        <w:trPr>
          <w:cantSplit/>
          <w:trHeight w:val="182"/>
        </w:trPr>
        <w:tc>
          <w:tcPr>
            <w:tcW w:w="403" w:type="dxa"/>
          </w:tcPr>
          <w:p w:rsidR="00B91D06" w:rsidRPr="0024336D" w:rsidRDefault="00B91D06" w:rsidP="00B0722D">
            <w:pPr>
              <w:spacing w:before="60" w:after="60"/>
              <w:ind w:right="-116"/>
              <w:jc w:val="center"/>
              <w:rPr>
                <w:sz w:val="24"/>
                <w:szCs w:val="24"/>
              </w:rPr>
            </w:pPr>
          </w:p>
        </w:tc>
        <w:tc>
          <w:tcPr>
            <w:tcW w:w="2816" w:type="dxa"/>
          </w:tcPr>
          <w:p w:rsidR="00B91D06" w:rsidRPr="00B83264" w:rsidRDefault="00B91D06" w:rsidP="00B0722D">
            <w:pPr>
              <w:spacing w:before="60" w:after="60"/>
              <w:jc w:val="center"/>
              <w:rPr>
                <w:sz w:val="24"/>
                <w:szCs w:val="24"/>
              </w:rPr>
            </w:pPr>
          </w:p>
        </w:tc>
        <w:tc>
          <w:tcPr>
            <w:tcW w:w="1721" w:type="dxa"/>
          </w:tcPr>
          <w:p w:rsidR="00B91D06" w:rsidRPr="00B83264" w:rsidRDefault="00B91D06" w:rsidP="00B0722D">
            <w:pPr>
              <w:spacing w:before="60" w:after="60"/>
              <w:jc w:val="center"/>
              <w:rPr>
                <w:sz w:val="24"/>
                <w:szCs w:val="24"/>
              </w:rPr>
            </w:pPr>
          </w:p>
        </w:tc>
        <w:tc>
          <w:tcPr>
            <w:tcW w:w="1612" w:type="dxa"/>
          </w:tcPr>
          <w:p w:rsidR="00B91D06" w:rsidRPr="00B83264" w:rsidRDefault="00B91D06" w:rsidP="00B0722D">
            <w:pPr>
              <w:spacing w:before="60" w:after="60"/>
              <w:jc w:val="center"/>
              <w:rPr>
                <w:sz w:val="24"/>
                <w:szCs w:val="24"/>
              </w:rPr>
            </w:pPr>
          </w:p>
        </w:tc>
        <w:tc>
          <w:tcPr>
            <w:tcW w:w="1721" w:type="dxa"/>
          </w:tcPr>
          <w:p w:rsidR="00B91D06" w:rsidRPr="00B83264" w:rsidRDefault="00B91D06" w:rsidP="00B0722D">
            <w:pPr>
              <w:spacing w:before="60" w:after="60"/>
              <w:jc w:val="center"/>
              <w:rPr>
                <w:sz w:val="24"/>
                <w:szCs w:val="24"/>
              </w:rPr>
            </w:pPr>
          </w:p>
        </w:tc>
        <w:tc>
          <w:tcPr>
            <w:tcW w:w="1406" w:type="dxa"/>
          </w:tcPr>
          <w:p w:rsidR="00B91D06" w:rsidRPr="00B83264" w:rsidRDefault="00B91D06" w:rsidP="00B0722D">
            <w:pPr>
              <w:spacing w:before="60" w:after="60"/>
              <w:jc w:val="center"/>
              <w:rPr>
                <w:sz w:val="24"/>
                <w:szCs w:val="24"/>
              </w:rPr>
            </w:pPr>
          </w:p>
        </w:tc>
      </w:tr>
      <w:tr w:rsidR="00B91D06" w:rsidRPr="00B83264" w:rsidTr="00B0722D">
        <w:trPr>
          <w:cantSplit/>
          <w:trHeight w:val="182"/>
        </w:trPr>
        <w:tc>
          <w:tcPr>
            <w:tcW w:w="403" w:type="dxa"/>
          </w:tcPr>
          <w:p w:rsidR="00B91D06" w:rsidRPr="0024336D" w:rsidRDefault="00B91D06" w:rsidP="00B0722D">
            <w:pPr>
              <w:spacing w:before="60" w:after="60"/>
              <w:ind w:right="-116"/>
              <w:jc w:val="center"/>
              <w:rPr>
                <w:sz w:val="24"/>
                <w:szCs w:val="24"/>
              </w:rPr>
            </w:pPr>
          </w:p>
        </w:tc>
        <w:tc>
          <w:tcPr>
            <w:tcW w:w="2816" w:type="dxa"/>
          </w:tcPr>
          <w:p w:rsidR="00B91D06" w:rsidRPr="00B83264" w:rsidRDefault="00B91D06" w:rsidP="00B0722D">
            <w:pPr>
              <w:spacing w:before="60" w:after="60"/>
              <w:jc w:val="center"/>
              <w:rPr>
                <w:sz w:val="24"/>
                <w:szCs w:val="24"/>
              </w:rPr>
            </w:pPr>
          </w:p>
        </w:tc>
        <w:tc>
          <w:tcPr>
            <w:tcW w:w="1721" w:type="dxa"/>
          </w:tcPr>
          <w:p w:rsidR="00B91D06" w:rsidRPr="00B83264" w:rsidRDefault="00B91D06" w:rsidP="00B0722D">
            <w:pPr>
              <w:spacing w:before="60" w:after="60"/>
              <w:jc w:val="center"/>
              <w:rPr>
                <w:sz w:val="24"/>
                <w:szCs w:val="24"/>
              </w:rPr>
            </w:pPr>
          </w:p>
        </w:tc>
        <w:tc>
          <w:tcPr>
            <w:tcW w:w="1612" w:type="dxa"/>
          </w:tcPr>
          <w:p w:rsidR="00B91D06" w:rsidRPr="00B83264" w:rsidRDefault="00B91D06" w:rsidP="00B0722D">
            <w:pPr>
              <w:spacing w:before="60" w:after="60"/>
              <w:jc w:val="center"/>
              <w:rPr>
                <w:sz w:val="24"/>
                <w:szCs w:val="24"/>
              </w:rPr>
            </w:pPr>
          </w:p>
        </w:tc>
        <w:tc>
          <w:tcPr>
            <w:tcW w:w="1721" w:type="dxa"/>
          </w:tcPr>
          <w:p w:rsidR="00B91D06" w:rsidRPr="00B83264" w:rsidRDefault="00B91D06" w:rsidP="00B0722D">
            <w:pPr>
              <w:spacing w:before="60" w:after="60"/>
              <w:jc w:val="center"/>
              <w:rPr>
                <w:sz w:val="24"/>
                <w:szCs w:val="24"/>
              </w:rPr>
            </w:pPr>
          </w:p>
        </w:tc>
        <w:tc>
          <w:tcPr>
            <w:tcW w:w="1406" w:type="dxa"/>
          </w:tcPr>
          <w:p w:rsidR="00B91D06" w:rsidRPr="00B83264" w:rsidRDefault="00B91D06" w:rsidP="00B0722D">
            <w:pPr>
              <w:spacing w:before="60" w:after="60"/>
              <w:jc w:val="center"/>
              <w:rPr>
                <w:sz w:val="24"/>
                <w:szCs w:val="24"/>
              </w:rPr>
            </w:pPr>
          </w:p>
        </w:tc>
      </w:tr>
      <w:tr w:rsidR="00B91D06" w:rsidRPr="00B83264" w:rsidTr="00B0722D">
        <w:trPr>
          <w:cantSplit/>
          <w:trHeight w:val="182"/>
        </w:trPr>
        <w:tc>
          <w:tcPr>
            <w:tcW w:w="403" w:type="dxa"/>
          </w:tcPr>
          <w:p w:rsidR="00B91D06" w:rsidRPr="0024336D" w:rsidRDefault="00B91D06" w:rsidP="00B0722D">
            <w:pPr>
              <w:spacing w:before="60" w:after="60"/>
              <w:ind w:right="-116"/>
              <w:jc w:val="center"/>
              <w:rPr>
                <w:sz w:val="24"/>
                <w:szCs w:val="24"/>
              </w:rPr>
            </w:pPr>
          </w:p>
        </w:tc>
        <w:tc>
          <w:tcPr>
            <w:tcW w:w="2816" w:type="dxa"/>
          </w:tcPr>
          <w:p w:rsidR="00B91D06" w:rsidRPr="00B83264" w:rsidRDefault="00B91D06" w:rsidP="00490E42">
            <w:pPr>
              <w:spacing w:before="60" w:after="60"/>
              <w:rPr>
                <w:sz w:val="24"/>
                <w:szCs w:val="24"/>
              </w:rPr>
            </w:pPr>
          </w:p>
        </w:tc>
        <w:tc>
          <w:tcPr>
            <w:tcW w:w="1721" w:type="dxa"/>
          </w:tcPr>
          <w:p w:rsidR="00B91D06" w:rsidRPr="00B83264" w:rsidRDefault="00B91D06" w:rsidP="00B0722D">
            <w:pPr>
              <w:spacing w:before="60" w:after="60"/>
              <w:jc w:val="center"/>
              <w:rPr>
                <w:sz w:val="24"/>
                <w:szCs w:val="24"/>
              </w:rPr>
            </w:pPr>
          </w:p>
        </w:tc>
        <w:tc>
          <w:tcPr>
            <w:tcW w:w="1612" w:type="dxa"/>
          </w:tcPr>
          <w:p w:rsidR="00B91D06" w:rsidRPr="00B83264" w:rsidRDefault="00B91D06" w:rsidP="00B0722D">
            <w:pPr>
              <w:spacing w:before="60" w:after="60"/>
              <w:jc w:val="center"/>
              <w:rPr>
                <w:sz w:val="24"/>
                <w:szCs w:val="24"/>
              </w:rPr>
            </w:pPr>
          </w:p>
        </w:tc>
        <w:tc>
          <w:tcPr>
            <w:tcW w:w="1721" w:type="dxa"/>
          </w:tcPr>
          <w:p w:rsidR="00B91D06" w:rsidRPr="00B83264" w:rsidRDefault="00B91D06" w:rsidP="00B0722D">
            <w:pPr>
              <w:spacing w:before="60" w:after="60"/>
              <w:jc w:val="center"/>
              <w:rPr>
                <w:sz w:val="24"/>
                <w:szCs w:val="24"/>
              </w:rPr>
            </w:pPr>
          </w:p>
        </w:tc>
        <w:tc>
          <w:tcPr>
            <w:tcW w:w="1406" w:type="dxa"/>
          </w:tcPr>
          <w:p w:rsidR="00B91D06" w:rsidRPr="00B83264" w:rsidRDefault="00B91D06" w:rsidP="00B0722D">
            <w:pPr>
              <w:spacing w:before="60" w:after="60"/>
              <w:jc w:val="center"/>
              <w:rPr>
                <w:sz w:val="24"/>
                <w:szCs w:val="24"/>
              </w:rPr>
            </w:pPr>
          </w:p>
        </w:tc>
      </w:tr>
    </w:tbl>
    <w:p w:rsidR="00CC2183" w:rsidRDefault="00CC2183" w:rsidP="00490E42">
      <w:pPr>
        <w:jc w:val="both"/>
        <w:rPr>
          <w:b/>
          <w:caps/>
          <w:sz w:val="22"/>
          <w:szCs w:val="22"/>
        </w:rPr>
      </w:pPr>
    </w:p>
    <w:p w:rsidR="008674E6" w:rsidRPr="005557C5" w:rsidRDefault="008674E6">
      <w:pPr>
        <w:ind w:left="360" w:firstLine="180"/>
        <w:jc w:val="both"/>
        <w:rPr>
          <w:sz w:val="22"/>
          <w:szCs w:val="22"/>
        </w:rPr>
      </w:pPr>
      <w:r w:rsidRPr="005557C5">
        <w:rPr>
          <w:b/>
          <w:caps/>
          <w:sz w:val="22"/>
          <w:szCs w:val="22"/>
        </w:rPr>
        <w:lastRenderedPageBreak/>
        <w:t xml:space="preserve">Сведения о поверке </w:t>
      </w:r>
    </w:p>
    <w:p w:rsidR="008674E6" w:rsidRDefault="008674E6">
      <w:pPr>
        <w:ind w:left="360" w:firstLine="180"/>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865"/>
        <w:gridCol w:w="3357"/>
        <w:gridCol w:w="2313"/>
      </w:tblGrid>
      <w:tr w:rsidR="008674E6" w:rsidTr="005557C5">
        <w:trPr>
          <w:trHeight w:val="526"/>
        </w:trPr>
        <w:tc>
          <w:tcPr>
            <w:tcW w:w="10065" w:type="dxa"/>
            <w:gridSpan w:val="4"/>
          </w:tcPr>
          <w:p w:rsidR="00F33A6D" w:rsidRDefault="00173D22" w:rsidP="005557C5">
            <w:pPr>
              <w:ind w:hanging="6"/>
              <w:rPr>
                <w:sz w:val="24"/>
                <w:szCs w:val="24"/>
              </w:rPr>
            </w:pPr>
            <w:r>
              <w:rPr>
                <w:sz w:val="24"/>
                <w:szCs w:val="24"/>
              </w:rPr>
              <w:t>Весы  платформенные электронные МВСК С</w:t>
            </w:r>
            <w:r w:rsidR="00F33A6D">
              <w:rPr>
                <w:sz w:val="24"/>
                <w:szCs w:val="24"/>
              </w:rPr>
              <w:t xml:space="preserve"> </w:t>
            </w:r>
          </w:p>
          <w:p w:rsidR="008674E6" w:rsidRDefault="00754CDA" w:rsidP="005557C5">
            <w:pPr>
              <w:ind w:hanging="6"/>
              <w:rPr>
                <w:sz w:val="24"/>
                <w:szCs w:val="24"/>
              </w:rPr>
            </w:pPr>
            <w:r>
              <w:rPr>
                <w:sz w:val="24"/>
                <w:szCs w:val="24"/>
              </w:rPr>
              <w:t>И</w:t>
            </w:r>
            <w:r w:rsidR="008674E6" w:rsidRPr="00DD0D59">
              <w:rPr>
                <w:sz w:val="24"/>
                <w:szCs w:val="24"/>
              </w:rPr>
              <w:t>нтервал</w:t>
            </w:r>
            <w:r>
              <w:rPr>
                <w:sz w:val="24"/>
                <w:szCs w:val="24"/>
              </w:rPr>
              <w:t xml:space="preserve"> между поверками</w:t>
            </w:r>
            <w:r w:rsidR="008674E6" w:rsidRPr="00DD0D59">
              <w:rPr>
                <w:sz w:val="24"/>
                <w:szCs w:val="24"/>
              </w:rPr>
              <w:t xml:space="preserve"> – 1 год</w:t>
            </w:r>
          </w:p>
          <w:p w:rsidR="001B27D9" w:rsidRPr="00DD0D59" w:rsidRDefault="001B27D9" w:rsidP="001B27D9">
            <w:pPr>
              <w:ind w:hanging="6"/>
              <w:rPr>
                <w:sz w:val="24"/>
                <w:szCs w:val="24"/>
              </w:rPr>
            </w:pPr>
            <w:r w:rsidRPr="001B27D9">
              <w:rPr>
                <w:sz w:val="24"/>
                <w:szCs w:val="24"/>
              </w:rPr>
              <w:t>Приложени</w:t>
            </w:r>
            <w:r>
              <w:rPr>
                <w:sz w:val="24"/>
                <w:szCs w:val="24"/>
              </w:rPr>
              <w:t>е</w:t>
            </w:r>
            <w:r w:rsidRPr="001B27D9">
              <w:rPr>
                <w:sz w:val="24"/>
                <w:szCs w:val="24"/>
              </w:rPr>
              <w:t xml:space="preserve"> ДА «Методика поверки весов» ГОСТ OIML R 76-1-2011 «Весы неавтоматического действия. Метрологические и технические требования. Испытания»</w:t>
            </w:r>
          </w:p>
        </w:tc>
      </w:tr>
      <w:tr w:rsidR="008674E6" w:rsidTr="005557C5">
        <w:trPr>
          <w:trHeight w:val="784"/>
        </w:trPr>
        <w:tc>
          <w:tcPr>
            <w:tcW w:w="1530" w:type="dxa"/>
            <w:vAlign w:val="center"/>
          </w:tcPr>
          <w:p w:rsidR="008674E6" w:rsidRDefault="008674E6">
            <w:pPr>
              <w:ind w:left="-540" w:firstLine="540"/>
              <w:jc w:val="center"/>
              <w:rPr>
                <w:sz w:val="22"/>
                <w:szCs w:val="22"/>
              </w:rPr>
            </w:pPr>
            <w:r>
              <w:rPr>
                <w:sz w:val="22"/>
                <w:szCs w:val="22"/>
              </w:rPr>
              <w:t>Дата поверки</w:t>
            </w:r>
          </w:p>
        </w:tc>
        <w:tc>
          <w:tcPr>
            <w:tcW w:w="2865" w:type="dxa"/>
            <w:vAlign w:val="center"/>
          </w:tcPr>
          <w:p w:rsidR="008674E6" w:rsidRDefault="008674E6">
            <w:pPr>
              <w:ind w:left="-540" w:firstLine="540"/>
              <w:jc w:val="center"/>
              <w:rPr>
                <w:sz w:val="22"/>
                <w:szCs w:val="22"/>
              </w:rPr>
            </w:pPr>
            <w:r>
              <w:rPr>
                <w:sz w:val="22"/>
                <w:szCs w:val="22"/>
              </w:rPr>
              <w:t>Результаты поверки</w:t>
            </w:r>
          </w:p>
        </w:tc>
        <w:tc>
          <w:tcPr>
            <w:tcW w:w="3357" w:type="dxa"/>
            <w:vAlign w:val="center"/>
          </w:tcPr>
          <w:p w:rsidR="008674E6" w:rsidRDefault="008674E6">
            <w:pPr>
              <w:ind w:left="-540" w:firstLine="540"/>
              <w:jc w:val="center"/>
              <w:rPr>
                <w:sz w:val="22"/>
                <w:szCs w:val="22"/>
              </w:rPr>
            </w:pPr>
            <w:r>
              <w:rPr>
                <w:sz w:val="22"/>
                <w:szCs w:val="22"/>
              </w:rPr>
              <w:t>Должность и фамилия</w:t>
            </w:r>
          </w:p>
          <w:p w:rsidR="008674E6" w:rsidRDefault="008674E6">
            <w:pPr>
              <w:ind w:left="-540" w:firstLine="540"/>
              <w:jc w:val="center"/>
              <w:rPr>
                <w:sz w:val="22"/>
                <w:szCs w:val="22"/>
              </w:rPr>
            </w:pPr>
            <w:r>
              <w:rPr>
                <w:sz w:val="22"/>
                <w:szCs w:val="22"/>
              </w:rPr>
              <w:t>представителя поверяющей              организации</w:t>
            </w:r>
          </w:p>
        </w:tc>
        <w:tc>
          <w:tcPr>
            <w:tcW w:w="2313" w:type="dxa"/>
            <w:vAlign w:val="center"/>
          </w:tcPr>
          <w:p w:rsidR="008674E6" w:rsidRDefault="008674E6">
            <w:pPr>
              <w:ind w:left="-540" w:firstLine="540"/>
              <w:jc w:val="center"/>
              <w:rPr>
                <w:sz w:val="22"/>
                <w:szCs w:val="22"/>
              </w:rPr>
            </w:pPr>
            <w:r>
              <w:rPr>
                <w:sz w:val="22"/>
                <w:szCs w:val="22"/>
              </w:rPr>
              <w:t>Дата последующей поверки</w:t>
            </w:r>
          </w:p>
        </w:tc>
      </w:tr>
      <w:tr w:rsidR="008674E6" w:rsidTr="005557C5">
        <w:trPr>
          <w:trHeight w:val="1775"/>
        </w:trPr>
        <w:tc>
          <w:tcPr>
            <w:tcW w:w="1530" w:type="dxa"/>
          </w:tcPr>
          <w:p w:rsidR="008674E6" w:rsidRDefault="008674E6">
            <w:pPr>
              <w:ind w:left="-540" w:firstLine="540"/>
              <w:jc w:val="both"/>
            </w:pPr>
          </w:p>
          <w:p w:rsidR="008674E6" w:rsidRDefault="008674E6">
            <w:pPr>
              <w:ind w:left="-540" w:firstLine="540"/>
              <w:jc w:val="both"/>
            </w:pPr>
          </w:p>
          <w:p w:rsidR="008674E6" w:rsidRDefault="008674E6">
            <w:pPr>
              <w:ind w:left="-540" w:firstLine="540"/>
              <w:jc w:val="both"/>
            </w:pPr>
          </w:p>
          <w:p w:rsidR="008674E6" w:rsidRDefault="008674E6">
            <w:pPr>
              <w:ind w:left="-540" w:firstLine="540"/>
              <w:jc w:val="both"/>
            </w:pPr>
          </w:p>
          <w:p w:rsidR="008674E6" w:rsidRDefault="008674E6">
            <w:pPr>
              <w:ind w:left="-540" w:firstLine="540"/>
              <w:jc w:val="both"/>
            </w:pPr>
          </w:p>
          <w:p w:rsidR="008674E6" w:rsidRDefault="008674E6">
            <w:pPr>
              <w:ind w:left="-540" w:firstLine="540"/>
              <w:jc w:val="both"/>
            </w:pPr>
          </w:p>
          <w:p w:rsidR="008674E6" w:rsidRDefault="008674E6">
            <w:pPr>
              <w:ind w:left="-540" w:firstLine="540"/>
              <w:jc w:val="both"/>
            </w:pPr>
          </w:p>
          <w:p w:rsidR="008674E6" w:rsidRDefault="008674E6">
            <w:pPr>
              <w:ind w:left="-540" w:firstLine="540"/>
              <w:jc w:val="both"/>
            </w:pPr>
          </w:p>
          <w:p w:rsidR="008674E6" w:rsidRDefault="008674E6">
            <w:pPr>
              <w:ind w:left="-540" w:firstLine="540"/>
              <w:jc w:val="both"/>
            </w:pPr>
          </w:p>
          <w:p w:rsidR="008674E6" w:rsidRDefault="008674E6">
            <w:pPr>
              <w:ind w:left="-540" w:firstLine="540"/>
              <w:jc w:val="both"/>
            </w:pPr>
          </w:p>
          <w:p w:rsidR="008674E6" w:rsidRDefault="008674E6">
            <w:pPr>
              <w:ind w:left="-540" w:firstLine="540"/>
              <w:jc w:val="both"/>
            </w:pPr>
          </w:p>
          <w:p w:rsidR="008674E6" w:rsidRDefault="008674E6">
            <w:pPr>
              <w:ind w:left="-540" w:firstLine="540"/>
              <w:jc w:val="both"/>
            </w:pPr>
          </w:p>
          <w:p w:rsidR="008674E6" w:rsidRDefault="008674E6">
            <w:pPr>
              <w:ind w:left="-540" w:firstLine="540"/>
              <w:jc w:val="both"/>
            </w:pPr>
          </w:p>
          <w:p w:rsidR="008674E6" w:rsidRDefault="008674E6">
            <w:pPr>
              <w:ind w:left="-540" w:firstLine="540"/>
              <w:jc w:val="both"/>
            </w:pPr>
          </w:p>
          <w:p w:rsidR="008674E6" w:rsidRDefault="008674E6">
            <w:pPr>
              <w:ind w:left="-540" w:firstLine="540"/>
              <w:jc w:val="both"/>
            </w:pPr>
          </w:p>
          <w:p w:rsidR="008674E6" w:rsidRDefault="008674E6">
            <w:pPr>
              <w:ind w:left="-540" w:firstLine="540"/>
              <w:jc w:val="both"/>
            </w:pPr>
          </w:p>
          <w:p w:rsidR="008674E6" w:rsidRDefault="008674E6" w:rsidP="00CC2183">
            <w:pPr>
              <w:jc w:val="both"/>
            </w:pPr>
          </w:p>
        </w:tc>
        <w:tc>
          <w:tcPr>
            <w:tcW w:w="2865" w:type="dxa"/>
          </w:tcPr>
          <w:p w:rsidR="008674E6" w:rsidRDefault="008674E6">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pPr>
              <w:ind w:left="-540" w:firstLine="540"/>
              <w:jc w:val="both"/>
            </w:pPr>
          </w:p>
          <w:p w:rsidR="00CC2183" w:rsidRDefault="00CC2183" w:rsidP="00CC2183">
            <w:pPr>
              <w:jc w:val="both"/>
            </w:pPr>
          </w:p>
          <w:p w:rsidR="00CC2183" w:rsidRDefault="00CC2183">
            <w:pPr>
              <w:ind w:left="-540" w:firstLine="540"/>
              <w:jc w:val="both"/>
            </w:pPr>
          </w:p>
        </w:tc>
        <w:tc>
          <w:tcPr>
            <w:tcW w:w="3357" w:type="dxa"/>
          </w:tcPr>
          <w:p w:rsidR="008674E6" w:rsidRDefault="008674E6">
            <w:pPr>
              <w:ind w:left="-540" w:firstLine="540"/>
              <w:jc w:val="both"/>
            </w:pPr>
          </w:p>
        </w:tc>
        <w:tc>
          <w:tcPr>
            <w:tcW w:w="2313" w:type="dxa"/>
          </w:tcPr>
          <w:p w:rsidR="008674E6" w:rsidRDefault="008674E6">
            <w:pPr>
              <w:ind w:left="-540" w:firstLine="540"/>
              <w:jc w:val="both"/>
            </w:pPr>
          </w:p>
        </w:tc>
      </w:tr>
    </w:tbl>
    <w:p w:rsidR="008674E6" w:rsidRDefault="008674E6" w:rsidP="00CC2183">
      <w:pPr>
        <w:jc w:val="both"/>
      </w:pPr>
    </w:p>
    <w:sectPr w:rsidR="008674E6" w:rsidSect="00ED42C1">
      <w:headerReference w:type="default" r:id="rId8"/>
      <w:footerReference w:type="even" r:id="rId9"/>
      <w:footerReference w:type="default" r:id="rId10"/>
      <w:pgSz w:w="11906" w:h="16838"/>
      <w:pgMar w:top="851" w:right="851" w:bottom="816" w:left="1418" w:header="408" w:footer="26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99E" w:rsidRDefault="00CA499E">
      <w:r>
        <w:separator/>
      </w:r>
    </w:p>
  </w:endnote>
  <w:endnote w:type="continuationSeparator" w:id="0">
    <w:p w:rsidR="00CA499E" w:rsidRDefault="00CA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ISOCPEUR">
    <w:panose1 w:val="020B0604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4E6" w:rsidRDefault="00EF0B4D" w:rsidP="00ED42C1">
    <w:pPr>
      <w:pStyle w:val="aa"/>
      <w:framePr w:wrap="around" w:vAnchor="text" w:hAnchor="margin" w:xAlign="right" w:y="1"/>
      <w:rPr>
        <w:rStyle w:val="a6"/>
      </w:rPr>
    </w:pPr>
    <w:r>
      <w:rPr>
        <w:rStyle w:val="a6"/>
      </w:rPr>
      <w:fldChar w:fldCharType="begin"/>
    </w:r>
    <w:r w:rsidR="008674E6">
      <w:rPr>
        <w:rStyle w:val="a6"/>
      </w:rPr>
      <w:instrText xml:space="preserve">PAGE  </w:instrText>
    </w:r>
    <w:r>
      <w:rPr>
        <w:rStyle w:val="a6"/>
      </w:rPr>
      <w:fldChar w:fldCharType="end"/>
    </w:r>
  </w:p>
  <w:p w:rsidR="008674E6" w:rsidRDefault="008674E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4E6" w:rsidRDefault="008674E6">
    <w:pPr>
      <w:pStyle w:val="aa"/>
      <w:ind w:right="-143"/>
    </w:pPr>
    <w:r>
      <w:tab/>
    </w:r>
    <w:r>
      <w:tab/>
      <w:t xml:space="preserve">                </w:t>
    </w:r>
  </w:p>
  <w:p w:rsidR="008674E6" w:rsidRDefault="008674E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99E" w:rsidRDefault="00CA499E">
      <w:r>
        <w:separator/>
      </w:r>
    </w:p>
  </w:footnote>
  <w:footnote w:type="continuationSeparator" w:id="0">
    <w:p w:rsidR="00CA499E" w:rsidRDefault="00CA4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4E6" w:rsidRDefault="008674E6">
    <w:pPr>
      <w:pStyle w:val="ab"/>
      <w:ind w:left="7230"/>
      <w:rPr>
        <w:noProof/>
        <w:sz w:val="6"/>
        <w:szCs w:val="6"/>
      </w:rPr>
    </w:pPr>
  </w:p>
  <w:p w:rsidR="008674E6" w:rsidRDefault="00740CD7" w:rsidP="00B53BC5">
    <w:pPr>
      <w:pStyle w:val="ab"/>
      <w:tabs>
        <w:tab w:val="clear" w:pos="9355"/>
        <w:tab w:val="right" w:pos="9690"/>
      </w:tabs>
      <w:ind w:left="6324"/>
    </w:pPr>
    <w:r>
      <w:rPr>
        <w:bCs/>
        <w:kern w:val="32"/>
      </w:rPr>
      <w:t xml:space="preserve">             </w:t>
    </w:r>
    <w:r w:rsidR="005450FE">
      <w:rPr>
        <w:bCs/>
        <w:kern w:val="32"/>
      </w:rPr>
      <w:t>ВПМ</w:t>
    </w:r>
    <w:r>
      <w:rPr>
        <w:bCs/>
        <w:kern w:val="32"/>
      </w:rPr>
      <w:t>4274</w:t>
    </w:r>
    <w:r w:rsidR="00451DE5">
      <w:rPr>
        <w:bCs/>
        <w:kern w:val="32"/>
      </w:rPr>
      <w:t>30</w:t>
    </w:r>
    <w:r>
      <w:rPr>
        <w:bCs/>
        <w:kern w:val="32"/>
      </w:rPr>
      <w:t>-</w:t>
    </w:r>
    <w:r w:rsidR="00663EF4">
      <w:rPr>
        <w:bCs/>
        <w:kern w:val="32"/>
      </w:rPr>
      <w:t>00</w:t>
    </w:r>
    <w:r w:rsidR="00451DE5">
      <w:rPr>
        <w:bCs/>
        <w:kern w:val="32"/>
      </w:rPr>
      <w:t>4</w:t>
    </w:r>
    <w:r w:rsidR="00717799" w:rsidRPr="00717799">
      <w:rPr>
        <w:bCs/>
        <w:kern w:val="32"/>
      </w:rPr>
      <w:t>ПС</w:t>
    </w:r>
    <w:r w:rsidR="00717799">
      <w:rPr>
        <w:bCs/>
        <w:kern w:val="32"/>
      </w:rPr>
      <w:t xml:space="preserve">  </w:t>
    </w:r>
    <w:r w:rsidR="00F6210B">
      <w:rPr>
        <w:bCs/>
        <w:kern w:val="32"/>
      </w:rPr>
      <w:t xml:space="preserve">     </w:t>
    </w:r>
    <w:r w:rsidR="00717799" w:rsidRPr="00717799">
      <w:t xml:space="preserve"> </w:t>
    </w:r>
    <w:r w:rsidR="00ED42C1">
      <w:t>стр.</w:t>
    </w:r>
    <w:r w:rsidR="00EF0B4D">
      <w:rPr>
        <w:rStyle w:val="a6"/>
      </w:rPr>
      <w:fldChar w:fldCharType="begin"/>
    </w:r>
    <w:r w:rsidR="00ED42C1">
      <w:rPr>
        <w:rStyle w:val="a6"/>
      </w:rPr>
      <w:instrText xml:space="preserve"> PAGE </w:instrText>
    </w:r>
    <w:r w:rsidR="00EF0B4D">
      <w:rPr>
        <w:rStyle w:val="a6"/>
      </w:rPr>
      <w:fldChar w:fldCharType="separate"/>
    </w:r>
    <w:r w:rsidR="00D64136">
      <w:rPr>
        <w:rStyle w:val="a6"/>
        <w:noProof/>
      </w:rPr>
      <w:t>7</w:t>
    </w:r>
    <w:r w:rsidR="00EF0B4D">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36B"/>
    <w:multiLevelType w:val="hybridMultilevel"/>
    <w:tmpl w:val="F314F262"/>
    <w:lvl w:ilvl="0" w:tplc="FCEA2DD0">
      <w:start w:val="1"/>
      <w:numFmt w:val="decimal"/>
      <w:lvlText w:val="%1-"/>
      <w:lvlJc w:val="left"/>
      <w:pPr>
        <w:tabs>
          <w:tab w:val="num" w:pos="555"/>
        </w:tabs>
        <w:ind w:left="555" w:hanging="360"/>
      </w:pPr>
      <w:rPr>
        <w:rFonts w:hint="default"/>
      </w:rPr>
    </w:lvl>
    <w:lvl w:ilvl="1" w:tplc="04190019" w:tentative="1">
      <w:start w:val="1"/>
      <w:numFmt w:val="lowerLetter"/>
      <w:lvlText w:val="%2."/>
      <w:lvlJc w:val="left"/>
      <w:pPr>
        <w:tabs>
          <w:tab w:val="num" w:pos="1275"/>
        </w:tabs>
        <w:ind w:left="1275" w:hanging="360"/>
      </w:pPr>
    </w:lvl>
    <w:lvl w:ilvl="2" w:tplc="0419001B" w:tentative="1">
      <w:start w:val="1"/>
      <w:numFmt w:val="lowerRoman"/>
      <w:lvlText w:val="%3."/>
      <w:lvlJc w:val="right"/>
      <w:pPr>
        <w:tabs>
          <w:tab w:val="num" w:pos="1995"/>
        </w:tabs>
        <w:ind w:left="1995" w:hanging="180"/>
      </w:pPr>
    </w:lvl>
    <w:lvl w:ilvl="3" w:tplc="0419000F" w:tentative="1">
      <w:start w:val="1"/>
      <w:numFmt w:val="decimal"/>
      <w:lvlText w:val="%4."/>
      <w:lvlJc w:val="left"/>
      <w:pPr>
        <w:tabs>
          <w:tab w:val="num" w:pos="2715"/>
        </w:tabs>
        <w:ind w:left="2715" w:hanging="360"/>
      </w:pPr>
    </w:lvl>
    <w:lvl w:ilvl="4" w:tplc="04190019" w:tentative="1">
      <w:start w:val="1"/>
      <w:numFmt w:val="lowerLetter"/>
      <w:lvlText w:val="%5."/>
      <w:lvlJc w:val="left"/>
      <w:pPr>
        <w:tabs>
          <w:tab w:val="num" w:pos="3435"/>
        </w:tabs>
        <w:ind w:left="3435" w:hanging="360"/>
      </w:pPr>
    </w:lvl>
    <w:lvl w:ilvl="5" w:tplc="0419001B" w:tentative="1">
      <w:start w:val="1"/>
      <w:numFmt w:val="lowerRoman"/>
      <w:lvlText w:val="%6."/>
      <w:lvlJc w:val="right"/>
      <w:pPr>
        <w:tabs>
          <w:tab w:val="num" w:pos="4155"/>
        </w:tabs>
        <w:ind w:left="4155" w:hanging="180"/>
      </w:pPr>
    </w:lvl>
    <w:lvl w:ilvl="6" w:tplc="0419000F" w:tentative="1">
      <w:start w:val="1"/>
      <w:numFmt w:val="decimal"/>
      <w:lvlText w:val="%7."/>
      <w:lvlJc w:val="left"/>
      <w:pPr>
        <w:tabs>
          <w:tab w:val="num" w:pos="4875"/>
        </w:tabs>
        <w:ind w:left="4875" w:hanging="360"/>
      </w:pPr>
    </w:lvl>
    <w:lvl w:ilvl="7" w:tplc="04190019" w:tentative="1">
      <w:start w:val="1"/>
      <w:numFmt w:val="lowerLetter"/>
      <w:lvlText w:val="%8."/>
      <w:lvlJc w:val="left"/>
      <w:pPr>
        <w:tabs>
          <w:tab w:val="num" w:pos="5595"/>
        </w:tabs>
        <w:ind w:left="5595" w:hanging="360"/>
      </w:pPr>
    </w:lvl>
    <w:lvl w:ilvl="8" w:tplc="0419001B" w:tentative="1">
      <w:start w:val="1"/>
      <w:numFmt w:val="lowerRoman"/>
      <w:lvlText w:val="%9."/>
      <w:lvlJc w:val="right"/>
      <w:pPr>
        <w:tabs>
          <w:tab w:val="num" w:pos="6315"/>
        </w:tabs>
        <w:ind w:left="6315" w:hanging="180"/>
      </w:pPr>
    </w:lvl>
  </w:abstractNum>
  <w:abstractNum w:abstractNumId="1">
    <w:nsid w:val="046A7952"/>
    <w:multiLevelType w:val="hybridMultilevel"/>
    <w:tmpl w:val="FAAC6358"/>
    <w:lvl w:ilvl="0" w:tplc="2F2E5C9A">
      <w:start w:val="1"/>
      <w:numFmt w:val="bullet"/>
      <w:lvlText w:val=""/>
      <w:lvlJc w:val="left"/>
      <w:pPr>
        <w:tabs>
          <w:tab w:val="num" w:pos="1440"/>
        </w:tabs>
        <w:ind w:left="1440" w:hanging="360"/>
      </w:pPr>
      <w:rPr>
        <w:rFonts w:ascii="Symbol" w:hAnsi="Symbol" w:hint="default"/>
      </w:rPr>
    </w:lvl>
    <w:lvl w:ilvl="1" w:tplc="091254B4" w:tentative="1">
      <w:start w:val="1"/>
      <w:numFmt w:val="bullet"/>
      <w:lvlText w:val="o"/>
      <w:lvlJc w:val="left"/>
      <w:pPr>
        <w:tabs>
          <w:tab w:val="num" w:pos="2160"/>
        </w:tabs>
        <w:ind w:left="2160" w:hanging="360"/>
      </w:pPr>
      <w:rPr>
        <w:rFonts w:ascii="Courier New" w:hAnsi="Courier New" w:cs="ISOCPEUR" w:hint="default"/>
      </w:rPr>
    </w:lvl>
    <w:lvl w:ilvl="2" w:tplc="FCE45EDC" w:tentative="1">
      <w:start w:val="1"/>
      <w:numFmt w:val="bullet"/>
      <w:lvlText w:val=""/>
      <w:lvlJc w:val="left"/>
      <w:pPr>
        <w:tabs>
          <w:tab w:val="num" w:pos="2880"/>
        </w:tabs>
        <w:ind w:left="2880" w:hanging="360"/>
      </w:pPr>
      <w:rPr>
        <w:rFonts w:ascii="Wingdings" w:hAnsi="Wingdings" w:hint="default"/>
      </w:rPr>
    </w:lvl>
    <w:lvl w:ilvl="3" w:tplc="767607EA" w:tentative="1">
      <w:start w:val="1"/>
      <w:numFmt w:val="bullet"/>
      <w:lvlText w:val=""/>
      <w:lvlJc w:val="left"/>
      <w:pPr>
        <w:tabs>
          <w:tab w:val="num" w:pos="3600"/>
        </w:tabs>
        <w:ind w:left="3600" w:hanging="360"/>
      </w:pPr>
      <w:rPr>
        <w:rFonts w:ascii="Symbol" w:hAnsi="Symbol" w:hint="default"/>
      </w:rPr>
    </w:lvl>
    <w:lvl w:ilvl="4" w:tplc="0204D660" w:tentative="1">
      <w:start w:val="1"/>
      <w:numFmt w:val="bullet"/>
      <w:lvlText w:val="o"/>
      <w:lvlJc w:val="left"/>
      <w:pPr>
        <w:tabs>
          <w:tab w:val="num" w:pos="4320"/>
        </w:tabs>
        <w:ind w:left="4320" w:hanging="360"/>
      </w:pPr>
      <w:rPr>
        <w:rFonts w:ascii="Courier New" w:hAnsi="Courier New" w:cs="ISOCPEUR" w:hint="default"/>
      </w:rPr>
    </w:lvl>
    <w:lvl w:ilvl="5" w:tplc="D04A407A" w:tentative="1">
      <w:start w:val="1"/>
      <w:numFmt w:val="bullet"/>
      <w:lvlText w:val=""/>
      <w:lvlJc w:val="left"/>
      <w:pPr>
        <w:tabs>
          <w:tab w:val="num" w:pos="5040"/>
        </w:tabs>
        <w:ind w:left="5040" w:hanging="360"/>
      </w:pPr>
      <w:rPr>
        <w:rFonts w:ascii="Wingdings" w:hAnsi="Wingdings" w:hint="default"/>
      </w:rPr>
    </w:lvl>
    <w:lvl w:ilvl="6" w:tplc="DE3C6792" w:tentative="1">
      <w:start w:val="1"/>
      <w:numFmt w:val="bullet"/>
      <w:lvlText w:val=""/>
      <w:lvlJc w:val="left"/>
      <w:pPr>
        <w:tabs>
          <w:tab w:val="num" w:pos="5760"/>
        </w:tabs>
        <w:ind w:left="5760" w:hanging="360"/>
      </w:pPr>
      <w:rPr>
        <w:rFonts w:ascii="Symbol" w:hAnsi="Symbol" w:hint="default"/>
      </w:rPr>
    </w:lvl>
    <w:lvl w:ilvl="7" w:tplc="E5B4CDC2" w:tentative="1">
      <w:start w:val="1"/>
      <w:numFmt w:val="bullet"/>
      <w:lvlText w:val="o"/>
      <w:lvlJc w:val="left"/>
      <w:pPr>
        <w:tabs>
          <w:tab w:val="num" w:pos="6480"/>
        </w:tabs>
        <w:ind w:left="6480" w:hanging="360"/>
      </w:pPr>
      <w:rPr>
        <w:rFonts w:ascii="Courier New" w:hAnsi="Courier New" w:cs="ISOCPEUR" w:hint="default"/>
      </w:rPr>
    </w:lvl>
    <w:lvl w:ilvl="8" w:tplc="00868840" w:tentative="1">
      <w:start w:val="1"/>
      <w:numFmt w:val="bullet"/>
      <w:lvlText w:val=""/>
      <w:lvlJc w:val="left"/>
      <w:pPr>
        <w:tabs>
          <w:tab w:val="num" w:pos="7200"/>
        </w:tabs>
        <w:ind w:left="7200" w:hanging="360"/>
      </w:pPr>
      <w:rPr>
        <w:rFonts w:ascii="Wingdings" w:hAnsi="Wingdings" w:hint="default"/>
      </w:rPr>
    </w:lvl>
  </w:abstractNum>
  <w:abstractNum w:abstractNumId="2">
    <w:nsid w:val="0D342D5E"/>
    <w:multiLevelType w:val="hybridMultilevel"/>
    <w:tmpl w:val="3F6435A6"/>
    <w:lvl w:ilvl="0" w:tplc="F2DA205A">
      <w:start w:val="1"/>
      <w:numFmt w:val="decimal"/>
      <w:lvlText w:val="%1)"/>
      <w:lvlJc w:val="left"/>
      <w:pPr>
        <w:tabs>
          <w:tab w:val="num" w:pos="360"/>
        </w:tabs>
        <w:ind w:left="360" w:hanging="360"/>
      </w:pPr>
    </w:lvl>
    <w:lvl w:ilvl="1" w:tplc="96D4B642" w:tentative="1">
      <w:start w:val="1"/>
      <w:numFmt w:val="lowerLetter"/>
      <w:lvlText w:val="%2."/>
      <w:lvlJc w:val="left"/>
      <w:pPr>
        <w:tabs>
          <w:tab w:val="num" w:pos="1080"/>
        </w:tabs>
        <w:ind w:left="1080" w:hanging="360"/>
      </w:pPr>
    </w:lvl>
    <w:lvl w:ilvl="2" w:tplc="732A8360" w:tentative="1">
      <w:start w:val="1"/>
      <w:numFmt w:val="lowerRoman"/>
      <w:lvlText w:val="%3."/>
      <w:lvlJc w:val="right"/>
      <w:pPr>
        <w:tabs>
          <w:tab w:val="num" w:pos="1800"/>
        </w:tabs>
        <w:ind w:left="1800" w:hanging="180"/>
      </w:pPr>
    </w:lvl>
    <w:lvl w:ilvl="3" w:tplc="6FDA77FA" w:tentative="1">
      <w:start w:val="1"/>
      <w:numFmt w:val="decimal"/>
      <w:lvlText w:val="%4."/>
      <w:lvlJc w:val="left"/>
      <w:pPr>
        <w:tabs>
          <w:tab w:val="num" w:pos="2520"/>
        </w:tabs>
        <w:ind w:left="2520" w:hanging="360"/>
      </w:pPr>
    </w:lvl>
    <w:lvl w:ilvl="4" w:tplc="4FB0778A" w:tentative="1">
      <w:start w:val="1"/>
      <w:numFmt w:val="lowerLetter"/>
      <w:lvlText w:val="%5."/>
      <w:lvlJc w:val="left"/>
      <w:pPr>
        <w:tabs>
          <w:tab w:val="num" w:pos="3240"/>
        </w:tabs>
        <w:ind w:left="3240" w:hanging="360"/>
      </w:pPr>
    </w:lvl>
    <w:lvl w:ilvl="5" w:tplc="50DEC410" w:tentative="1">
      <w:start w:val="1"/>
      <w:numFmt w:val="lowerRoman"/>
      <w:lvlText w:val="%6."/>
      <w:lvlJc w:val="right"/>
      <w:pPr>
        <w:tabs>
          <w:tab w:val="num" w:pos="3960"/>
        </w:tabs>
        <w:ind w:left="3960" w:hanging="180"/>
      </w:pPr>
    </w:lvl>
    <w:lvl w:ilvl="6" w:tplc="48C2C652" w:tentative="1">
      <w:start w:val="1"/>
      <w:numFmt w:val="decimal"/>
      <w:lvlText w:val="%7."/>
      <w:lvlJc w:val="left"/>
      <w:pPr>
        <w:tabs>
          <w:tab w:val="num" w:pos="4680"/>
        </w:tabs>
        <w:ind w:left="4680" w:hanging="360"/>
      </w:pPr>
    </w:lvl>
    <w:lvl w:ilvl="7" w:tplc="CCE4F3FE" w:tentative="1">
      <w:start w:val="1"/>
      <w:numFmt w:val="lowerLetter"/>
      <w:lvlText w:val="%8."/>
      <w:lvlJc w:val="left"/>
      <w:pPr>
        <w:tabs>
          <w:tab w:val="num" w:pos="5400"/>
        </w:tabs>
        <w:ind w:left="5400" w:hanging="360"/>
      </w:pPr>
    </w:lvl>
    <w:lvl w:ilvl="8" w:tplc="19DED576" w:tentative="1">
      <w:start w:val="1"/>
      <w:numFmt w:val="lowerRoman"/>
      <w:lvlText w:val="%9."/>
      <w:lvlJc w:val="right"/>
      <w:pPr>
        <w:tabs>
          <w:tab w:val="num" w:pos="6120"/>
        </w:tabs>
        <w:ind w:left="6120" w:hanging="180"/>
      </w:pPr>
    </w:lvl>
  </w:abstractNum>
  <w:abstractNum w:abstractNumId="3">
    <w:nsid w:val="0D73382B"/>
    <w:multiLevelType w:val="multilevel"/>
    <w:tmpl w:val="54E2E1F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1855"/>
        </w:tabs>
        <w:ind w:left="1855" w:hanging="720"/>
      </w:pPr>
      <w:rPr>
        <w:rFonts w:hint="default"/>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FF318D3"/>
    <w:multiLevelType w:val="hybridMultilevel"/>
    <w:tmpl w:val="08F02F42"/>
    <w:lvl w:ilvl="0" w:tplc="2708E66C">
      <w:start w:val="1"/>
      <w:numFmt w:val="bullet"/>
      <w:lvlText w:val=""/>
      <w:lvlJc w:val="left"/>
      <w:pPr>
        <w:tabs>
          <w:tab w:val="num" w:pos="1004"/>
        </w:tabs>
        <w:ind w:left="1004" w:hanging="360"/>
      </w:pPr>
      <w:rPr>
        <w:rFonts w:ascii="Symbol" w:hAnsi="Symbol" w:hint="default"/>
      </w:rPr>
    </w:lvl>
    <w:lvl w:ilvl="1" w:tplc="44586800" w:tentative="1">
      <w:start w:val="1"/>
      <w:numFmt w:val="bullet"/>
      <w:lvlText w:val="o"/>
      <w:lvlJc w:val="left"/>
      <w:pPr>
        <w:tabs>
          <w:tab w:val="num" w:pos="1724"/>
        </w:tabs>
        <w:ind w:left="1724" w:hanging="360"/>
      </w:pPr>
      <w:rPr>
        <w:rFonts w:ascii="Courier New" w:hAnsi="Courier New" w:cs="ISOCPEUR" w:hint="default"/>
      </w:rPr>
    </w:lvl>
    <w:lvl w:ilvl="2" w:tplc="68AE5746" w:tentative="1">
      <w:start w:val="1"/>
      <w:numFmt w:val="bullet"/>
      <w:lvlText w:val=""/>
      <w:lvlJc w:val="left"/>
      <w:pPr>
        <w:tabs>
          <w:tab w:val="num" w:pos="2444"/>
        </w:tabs>
        <w:ind w:left="2444" w:hanging="360"/>
      </w:pPr>
      <w:rPr>
        <w:rFonts w:ascii="Wingdings" w:hAnsi="Wingdings" w:hint="default"/>
      </w:rPr>
    </w:lvl>
    <w:lvl w:ilvl="3" w:tplc="A5AA1CBA" w:tentative="1">
      <w:start w:val="1"/>
      <w:numFmt w:val="bullet"/>
      <w:lvlText w:val=""/>
      <w:lvlJc w:val="left"/>
      <w:pPr>
        <w:tabs>
          <w:tab w:val="num" w:pos="3164"/>
        </w:tabs>
        <w:ind w:left="3164" w:hanging="360"/>
      </w:pPr>
      <w:rPr>
        <w:rFonts w:ascii="Symbol" w:hAnsi="Symbol" w:hint="default"/>
      </w:rPr>
    </w:lvl>
    <w:lvl w:ilvl="4" w:tplc="7580224C" w:tentative="1">
      <w:start w:val="1"/>
      <w:numFmt w:val="bullet"/>
      <w:lvlText w:val="o"/>
      <w:lvlJc w:val="left"/>
      <w:pPr>
        <w:tabs>
          <w:tab w:val="num" w:pos="3884"/>
        </w:tabs>
        <w:ind w:left="3884" w:hanging="360"/>
      </w:pPr>
      <w:rPr>
        <w:rFonts w:ascii="Courier New" w:hAnsi="Courier New" w:cs="ISOCPEUR" w:hint="default"/>
      </w:rPr>
    </w:lvl>
    <w:lvl w:ilvl="5" w:tplc="233C3A62" w:tentative="1">
      <w:start w:val="1"/>
      <w:numFmt w:val="bullet"/>
      <w:lvlText w:val=""/>
      <w:lvlJc w:val="left"/>
      <w:pPr>
        <w:tabs>
          <w:tab w:val="num" w:pos="4604"/>
        </w:tabs>
        <w:ind w:left="4604" w:hanging="360"/>
      </w:pPr>
      <w:rPr>
        <w:rFonts w:ascii="Wingdings" w:hAnsi="Wingdings" w:hint="default"/>
      </w:rPr>
    </w:lvl>
    <w:lvl w:ilvl="6" w:tplc="4222A19A" w:tentative="1">
      <w:start w:val="1"/>
      <w:numFmt w:val="bullet"/>
      <w:lvlText w:val=""/>
      <w:lvlJc w:val="left"/>
      <w:pPr>
        <w:tabs>
          <w:tab w:val="num" w:pos="5324"/>
        </w:tabs>
        <w:ind w:left="5324" w:hanging="360"/>
      </w:pPr>
      <w:rPr>
        <w:rFonts w:ascii="Symbol" w:hAnsi="Symbol" w:hint="default"/>
      </w:rPr>
    </w:lvl>
    <w:lvl w:ilvl="7" w:tplc="21308B16" w:tentative="1">
      <w:start w:val="1"/>
      <w:numFmt w:val="bullet"/>
      <w:lvlText w:val="o"/>
      <w:lvlJc w:val="left"/>
      <w:pPr>
        <w:tabs>
          <w:tab w:val="num" w:pos="6044"/>
        </w:tabs>
        <w:ind w:left="6044" w:hanging="360"/>
      </w:pPr>
      <w:rPr>
        <w:rFonts w:ascii="Courier New" w:hAnsi="Courier New" w:cs="ISOCPEUR" w:hint="default"/>
      </w:rPr>
    </w:lvl>
    <w:lvl w:ilvl="8" w:tplc="54769CDE" w:tentative="1">
      <w:start w:val="1"/>
      <w:numFmt w:val="bullet"/>
      <w:lvlText w:val=""/>
      <w:lvlJc w:val="left"/>
      <w:pPr>
        <w:tabs>
          <w:tab w:val="num" w:pos="6764"/>
        </w:tabs>
        <w:ind w:left="6764" w:hanging="360"/>
      </w:pPr>
      <w:rPr>
        <w:rFonts w:ascii="Wingdings" w:hAnsi="Wingdings" w:hint="default"/>
      </w:rPr>
    </w:lvl>
  </w:abstractNum>
  <w:abstractNum w:abstractNumId="5">
    <w:nsid w:val="136003A8"/>
    <w:multiLevelType w:val="multilevel"/>
    <w:tmpl w:val="DB5E2244"/>
    <w:lvl w:ilvl="0">
      <w:start w:val="3"/>
      <w:numFmt w:val="decimal"/>
      <w:lvlText w:val="%1"/>
      <w:lvlJc w:val="left"/>
      <w:pPr>
        <w:tabs>
          <w:tab w:val="num" w:pos="360"/>
        </w:tabs>
        <w:ind w:left="360" w:hanging="360"/>
      </w:pPr>
      <w:rPr>
        <w:rFonts w:hint="default"/>
        <w:b w:val="0"/>
        <w:i w:val="0"/>
      </w:rPr>
    </w:lvl>
    <w:lvl w:ilvl="1">
      <w:start w:val="6"/>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6">
    <w:nsid w:val="192C6BE1"/>
    <w:multiLevelType w:val="multilevel"/>
    <w:tmpl w:val="EFF4F036"/>
    <w:lvl w:ilvl="0">
      <w:start w:val="1"/>
      <w:numFmt w:val="decimal"/>
      <w:suff w:val="space"/>
      <w:lvlText w:val="%1."/>
      <w:lvlJc w:val="left"/>
      <w:pPr>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9F74F34"/>
    <w:multiLevelType w:val="hybridMultilevel"/>
    <w:tmpl w:val="74380238"/>
    <w:lvl w:ilvl="0" w:tplc="04A8EE10">
      <w:start w:val="1"/>
      <w:numFmt w:val="bullet"/>
      <w:lvlText w:val=""/>
      <w:lvlJc w:val="left"/>
      <w:pPr>
        <w:tabs>
          <w:tab w:val="num" w:pos="1004"/>
        </w:tabs>
        <w:ind w:left="1004" w:hanging="360"/>
      </w:pPr>
      <w:rPr>
        <w:rFonts w:ascii="Symbol" w:hAnsi="Symbol" w:hint="default"/>
      </w:rPr>
    </w:lvl>
    <w:lvl w:ilvl="1" w:tplc="7B7828F8" w:tentative="1">
      <w:start w:val="1"/>
      <w:numFmt w:val="bullet"/>
      <w:lvlText w:val="o"/>
      <w:lvlJc w:val="left"/>
      <w:pPr>
        <w:tabs>
          <w:tab w:val="num" w:pos="1724"/>
        </w:tabs>
        <w:ind w:left="1724" w:hanging="360"/>
      </w:pPr>
      <w:rPr>
        <w:rFonts w:ascii="Courier New" w:hAnsi="Courier New" w:cs="ISOCPEUR" w:hint="default"/>
      </w:rPr>
    </w:lvl>
    <w:lvl w:ilvl="2" w:tplc="FDA09B7E" w:tentative="1">
      <w:start w:val="1"/>
      <w:numFmt w:val="bullet"/>
      <w:lvlText w:val=""/>
      <w:lvlJc w:val="left"/>
      <w:pPr>
        <w:tabs>
          <w:tab w:val="num" w:pos="2444"/>
        </w:tabs>
        <w:ind w:left="2444" w:hanging="360"/>
      </w:pPr>
      <w:rPr>
        <w:rFonts w:ascii="Wingdings" w:hAnsi="Wingdings" w:hint="default"/>
      </w:rPr>
    </w:lvl>
    <w:lvl w:ilvl="3" w:tplc="98EAB7FE" w:tentative="1">
      <w:start w:val="1"/>
      <w:numFmt w:val="bullet"/>
      <w:lvlText w:val=""/>
      <w:lvlJc w:val="left"/>
      <w:pPr>
        <w:tabs>
          <w:tab w:val="num" w:pos="3164"/>
        </w:tabs>
        <w:ind w:left="3164" w:hanging="360"/>
      </w:pPr>
      <w:rPr>
        <w:rFonts w:ascii="Symbol" w:hAnsi="Symbol" w:hint="default"/>
      </w:rPr>
    </w:lvl>
    <w:lvl w:ilvl="4" w:tplc="27A68B74" w:tentative="1">
      <w:start w:val="1"/>
      <w:numFmt w:val="bullet"/>
      <w:lvlText w:val="o"/>
      <w:lvlJc w:val="left"/>
      <w:pPr>
        <w:tabs>
          <w:tab w:val="num" w:pos="3884"/>
        </w:tabs>
        <w:ind w:left="3884" w:hanging="360"/>
      </w:pPr>
      <w:rPr>
        <w:rFonts w:ascii="Courier New" w:hAnsi="Courier New" w:cs="ISOCPEUR" w:hint="default"/>
      </w:rPr>
    </w:lvl>
    <w:lvl w:ilvl="5" w:tplc="4C5CD99A" w:tentative="1">
      <w:start w:val="1"/>
      <w:numFmt w:val="bullet"/>
      <w:lvlText w:val=""/>
      <w:lvlJc w:val="left"/>
      <w:pPr>
        <w:tabs>
          <w:tab w:val="num" w:pos="4604"/>
        </w:tabs>
        <w:ind w:left="4604" w:hanging="360"/>
      </w:pPr>
      <w:rPr>
        <w:rFonts w:ascii="Wingdings" w:hAnsi="Wingdings" w:hint="default"/>
      </w:rPr>
    </w:lvl>
    <w:lvl w:ilvl="6" w:tplc="9F7A9508" w:tentative="1">
      <w:start w:val="1"/>
      <w:numFmt w:val="bullet"/>
      <w:lvlText w:val=""/>
      <w:lvlJc w:val="left"/>
      <w:pPr>
        <w:tabs>
          <w:tab w:val="num" w:pos="5324"/>
        </w:tabs>
        <w:ind w:left="5324" w:hanging="360"/>
      </w:pPr>
      <w:rPr>
        <w:rFonts w:ascii="Symbol" w:hAnsi="Symbol" w:hint="default"/>
      </w:rPr>
    </w:lvl>
    <w:lvl w:ilvl="7" w:tplc="F134FC6A" w:tentative="1">
      <w:start w:val="1"/>
      <w:numFmt w:val="bullet"/>
      <w:lvlText w:val="o"/>
      <w:lvlJc w:val="left"/>
      <w:pPr>
        <w:tabs>
          <w:tab w:val="num" w:pos="6044"/>
        </w:tabs>
        <w:ind w:left="6044" w:hanging="360"/>
      </w:pPr>
      <w:rPr>
        <w:rFonts w:ascii="Courier New" w:hAnsi="Courier New" w:cs="ISOCPEUR" w:hint="default"/>
      </w:rPr>
    </w:lvl>
    <w:lvl w:ilvl="8" w:tplc="31200710" w:tentative="1">
      <w:start w:val="1"/>
      <w:numFmt w:val="bullet"/>
      <w:lvlText w:val=""/>
      <w:lvlJc w:val="left"/>
      <w:pPr>
        <w:tabs>
          <w:tab w:val="num" w:pos="6764"/>
        </w:tabs>
        <w:ind w:left="6764" w:hanging="360"/>
      </w:pPr>
      <w:rPr>
        <w:rFonts w:ascii="Wingdings" w:hAnsi="Wingdings" w:hint="default"/>
      </w:rPr>
    </w:lvl>
  </w:abstractNum>
  <w:abstractNum w:abstractNumId="8">
    <w:nsid w:val="1C966CF1"/>
    <w:multiLevelType w:val="hybridMultilevel"/>
    <w:tmpl w:val="4F26CBBC"/>
    <w:lvl w:ilvl="0" w:tplc="E33C065A">
      <w:start w:val="1"/>
      <w:numFmt w:val="bullet"/>
      <w:lvlText w:val=""/>
      <w:lvlJc w:val="left"/>
      <w:pPr>
        <w:tabs>
          <w:tab w:val="num" w:pos="720"/>
        </w:tabs>
        <w:ind w:left="720" w:hanging="360"/>
      </w:pPr>
      <w:rPr>
        <w:rFonts w:ascii="Symbol" w:hAnsi="Symbol" w:hint="default"/>
      </w:rPr>
    </w:lvl>
    <w:lvl w:ilvl="1" w:tplc="2CF2949E" w:tentative="1">
      <w:start w:val="1"/>
      <w:numFmt w:val="bullet"/>
      <w:lvlText w:val="o"/>
      <w:lvlJc w:val="left"/>
      <w:pPr>
        <w:tabs>
          <w:tab w:val="num" w:pos="1440"/>
        </w:tabs>
        <w:ind w:left="1440" w:hanging="360"/>
      </w:pPr>
      <w:rPr>
        <w:rFonts w:ascii="Courier New" w:hAnsi="Courier New" w:cs="ISOCPEUR" w:hint="default"/>
      </w:rPr>
    </w:lvl>
    <w:lvl w:ilvl="2" w:tplc="FF921048" w:tentative="1">
      <w:start w:val="1"/>
      <w:numFmt w:val="bullet"/>
      <w:lvlText w:val=""/>
      <w:lvlJc w:val="left"/>
      <w:pPr>
        <w:tabs>
          <w:tab w:val="num" w:pos="2160"/>
        </w:tabs>
        <w:ind w:left="2160" w:hanging="360"/>
      </w:pPr>
      <w:rPr>
        <w:rFonts w:ascii="Wingdings" w:hAnsi="Wingdings" w:hint="default"/>
      </w:rPr>
    </w:lvl>
    <w:lvl w:ilvl="3" w:tplc="EF5059CC" w:tentative="1">
      <w:start w:val="1"/>
      <w:numFmt w:val="bullet"/>
      <w:lvlText w:val=""/>
      <w:lvlJc w:val="left"/>
      <w:pPr>
        <w:tabs>
          <w:tab w:val="num" w:pos="2880"/>
        </w:tabs>
        <w:ind w:left="2880" w:hanging="360"/>
      </w:pPr>
      <w:rPr>
        <w:rFonts w:ascii="Symbol" w:hAnsi="Symbol" w:hint="default"/>
      </w:rPr>
    </w:lvl>
    <w:lvl w:ilvl="4" w:tplc="3BE87DF2" w:tentative="1">
      <w:start w:val="1"/>
      <w:numFmt w:val="bullet"/>
      <w:lvlText w:val="o"/>
      <w:lvlJc w:val="left"/>
      <w:pPr>
        <w:tabs>
          <w:tab w:val="num" w:pos="3600"/>
        </w:tabs>
        <w:ind w:left="3600" w:hanging="360"/>
      </w:pPr>
      <w:rPr>
        <w:rFonts w:ascii="Courier New" w:hAnsi="Courier New" w:cs="ISOCPEUR" w:hint="default"/>
      </w:rPr>
    </w:lvl>
    <w:lvl w:ilvl="5" w:tplc="19D8B7BE" w:tentative="1">
      <w:start w:val="1"/>
      <w:numFmt w:val="bullet"/>
      <w:lvlText w:val=""/>
      <w:lvlJc w:val="left"/>
      <w:pPr>
        <w:tabs>
          <w:tab w:val="num" w:pos="4320"/>
        </w:tabs>
        <w:ind w:left="4320" w:hanging="360"/>
      </w:pPr>
      <w:rPr>
        <w:rFonts w:ascii="Wingdings" w:hAnsi="Wingdings" w:hint="default"/>
      </w:rPr>
    </w:lvl>
    <w:lvl w:ilvl="6" w:tplc="77849C1E" w:tentative="1">
      <w:start w:val="1"/>
      <w:numFmt w:val="bullet"/>
      <w:lvlText w:val=""/>
      <w:lvlJc w:val="left"/>
      <w:pPr>
        <w:tabs>
          <w:tab w:val="num" w:pos="5040"/>
        </w:tabs>
        <w:ind w:left="5040" w:hanging="360"/>
      </w:pPr>
      <w:rPr>
        <w:rFonts w:ascii="Symbol" w:hAnsi="Symbol" w:hint="default"/>
      </w:rPr>
    </w:lvl>
    <w:lvl w:ilvl="7" w:tplc="BB1EF79C" w:tentative="1">
      <w:start w:val="1"/>
      <w:numFmt w:val="bullet"/>
      <w:lvlText w:val="o"/>
      <w:lvlJc w:val="left"/>
      <w:pPr>
        <w:tabs>
          <w:tab w:val="num" w:pos="5760"/>
        </w:tabs>
        <w:ind w:left="5760" w:hanging="360"/>
      </w:pPr>
      <w:rPr>
        <w:rFonts w:ascii="Courier New" w:hAnsi="Courier New" w:cs="ISOCPEUR" w:hint="default"/>
      </w:rPr>
    </w:lvl>
    <w:lvl w:ilvl="8" w:tplc="CE82DA2C" w:tentative="1">
      <w:start w:val="1"/>
      <w:numFmt w:val="bullet"/>
      <w:lvlText w:val=""/>
      <w:lvlJc w:val="left"/>
      <w:pPr>
        <w:tabs>
          <w:tab w:val="num" w:pos="6480"/>
        </w:tabs>
        <w:ind w:left="6480" w:hanging="360"/>
      </w:pPr>
      <w:rPr>
        <w:rFonts w:ascii="Wingdings" w:hAnsi="Wingdings" w:hint="default"/>
      </w:rPr>
    </w:lvl>
  </w:abstractNum>
  <w:abstractNum w:abstractNumId="9">
    <w:nsid w:val="1CEB2B8E"/>
    <w:multiLevelType w:val="hybridMultilevel"/>
    <w:tmpl w:val="6512F0EE"/>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0">
    <w:nsid w:val="1D9F0731"/>
    <w:multiLevelType w:val="hybridMultilevel"/>
    <w:tmpl w:val="2E582DB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1E432D35"/>
    <w:multiLevelType w:val="hybridMultilevel"/>
    <w:tmpl w:val="17322816"/>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2">
    <w:nsid w:val="1E9A2B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B842820"/>
    <w:multiLevelType w:val="multilevel"/>
    <w:tmpl w:val="48647D4A"/>
    <w:lvl w:ilvl="0">
      <w:start w:val="1"/>
      <w:numFmt w:val="decimal"/>
      <w:lvlText w:val="%1."/>
      <w:lvlJc w:val="left"/>
      <w:pPr>
        <w:tabs>
          <w:tab w:val="num" w:pos="2062"/>
        </w:tabs>
        <w:ind w:left="2062"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935"/>
        </w:tabs>
        <w:ind w:left="2935" w:hanging="180"/>
      </w:pPr>
    </w:lvl>
    <w:lvl w:ilvl="3">
      <w:start w:val="1"/>
      <w:numFmt w:val="decimal"/>
      <w:lvlText w:val="%4."/>
      <w:lvlJc w:val="left"/>
      <w:pPr>
        <w:tabs>
          <w:tab w:val="num" w:pos="3655"/>
        </w:tabs>
        <w:ind w:left="3655" w:hanging="360"/>
      </w:pPr>
    </w:lvl>
    <w:lvl w:ilvl="4">
      <w:start w:val="1"/>
      <w:numFmt w:val="lowerLetter"/>
      <w:lvlText w:val="%5."/>
      <w:lvlJc w:val="left"/>
      <w:pPr>
        <w:tabs>
          <w:tab w:val="num" w:pos="4375"/>
        </w:tabs>
        <w:ind w:left="4375" w:hanging="360"/>
      </w:pPr>
    </w:lvl>
    <w:lvl w:ilvl="5">
      <w:start w:val="1"/>
      <w:numFmt w:val="lowerRoman"/>
      <w:lvlText w:val="%6."/>
      <w:lvlJc w:val="right"/>
      <w:pPr>
        <w:tabs>
          <w:tab w:val="num" w:pos="5095"/>
        </w:tabs>
        <w:ind w:left="5095" w:hanging="180"/>
      </w:pPr>
    </w:lvl>
    <w:lvl w:ilvl="6">
      <w:start w:val="1"/>
      <w:numFmt w:val="decimal"/>
      <w:lvlText w:val="%7."/>
      <w:lvlJc w:val="left"/>
      <w:pPr>
        <w:tabs>
          <w:tab w:val="num" w:pos="5815"/>
        </w:tabs>
        <w:ind w:left="5815" w:hanging="360"/>
      </w:pPr>
    </w:lvl>
    <w:lvl w:ilvl="7">
      <w:start w:val="1"/>
      <w:numFmt w:val="lowerLetter"/>
      <w:lvlText w:val="%8."/>
      <w:lvlJc w:val="left"/>
      <w:pPr>
        <w:tabs>
          <w:tab w:val="num" w:pos="6535"/>
        </w:tabs>
        <w:ind w:left="6535" w:hanging="360"/>
      </w:pPr>
    </w:lvl>
    <w:lvl w:ilvl="8">
      <w:start w:val="1"/>
      <w:numFmt w:val="lowerRoman"/>
      <w:lvlText w:val="%9."/>
      <w:lvlJc w:val="right"/>
      <w:pPr>
        <w:tabs>
          <w:tab w:val="num" w:pos="7255"/>
        </w:tabs>
        <w:ind w:left="7255" w:hanging="180"/>
      </w:pPr>
    </w:lvl>
  </w:abstractNum>
  <w:abstractNum w:abstractNumId="14">
    <w:nsid w:val="30555711"/>
    <w:multiLevelType w:val="hybridMultilevel"/>
    <w:tmpl w:val="D1868FCA"/>
    <w:lvl w:ilvl="0" w:tplc="42EA8DE8">
      <w:start w:val="1"/>
      <w:numFmt w:val="decimal"/>
      <w:lvlText w:val="%1)"/>
      <w:lvlJc w:val="left"/>
      <w:pPr>
        <w:tabs>
          <w:tab w:val="num" w:pos="927"/>
        </w:tabs>
        <w:ind w:left="927" w:hanging="360"/>
      </w:pPr>
    </w:lvl>
    <w:lvl w:ilvl="1" w:tplc="A4D60DD6" w:tentative="1">
      <w:start w:val="1"/>
      <w:numFmt w:val="lowerLetter"/>
      <w:lvlText w:val="%2."/>
      <w:lvlJc w:val="left"/>
      <w:pPr>
        <w:tabs>
          <w:tab w:val="num" w:pos="1647"/>
        </w:tabs>
        <w:ind w:left="1647" w:hanging="360"/>
      </w:pPr>
    </w:lvl>
    <w:lvl w:ilvl="2" w:tplc="40D8F390" w:tentative="1">
      <w:start w:val="1"/>
      <w:numFmt w:val="lowerRoman"/>
      <w:lvlText w:val="%3."/>
      <w:lvlJc w:val="right"/>
      <w:pPr>
        <w:tabs>
          <w:tab w:val="num" w:pos="2367"/>
        </w:tabs>
        <w:ind w:left="2367" w:hanging="180"/>
      </w:pPr>
    </w:lvl>
    <w:lvl w:ilvl="3" w:tplc="893C6D6C" w:tentative="1">
      <w:start w:val="1"/>
      <w:numFmt w:val="decimal"/>
      <w:lvlText w:val="%4."/>
      <w:lvlJc w:val="left"/>
      <w:pPr>
        <w:tabs>
          <w:tab w:val="num" w:pos="3087"/>
        </w:tabs>
        <w:ind w:left="3087" w:hanging="360"/>
      </w:pPr>
    </w:lvl>
    <w:lvl w:ilvl="4" w:tplc="56B0064E" w:tentative="1">
      <w:start w:val="1"/>
      <w:numFmt w:val="lowerLetter"/>
      <w:lvlText w:val="%5."/>
      <w:lvlJc w:val="left"/>
      <w:pPr>
        <w:tabs>
          <w:tab w:val="num" w:pos="3807"/>
        </w:tabs>
        <w:ind w:left="3807" w:hanging="360"/>
      </w:pPr>
    </w:lvl>
    <w:lvl w:ilvl="5" w:tplc="1A464656" w:tentative="1">
      <w:start w:val="1"/>
      <w:numFmt w:val="lowerRoman"/>
      <w:lvlText w:val="%6."/>
      <w:lvlJc w:val="right"/>
      <w:pPr>
        <w:tabs>
          <w:tab w:val="num" w:pos="4527"/>
        </w:tabs>
        <w:ind w:left="4527" w:hanging="180"/>
      </w:pPr>
    </w:lvl>
    <w:lvl w:ilvl="6" w:tplc="E1F866D0" w:tentative="1">
      <w:start w:val="1"/>
      <w:numFmt w:val="decimal"/>
      <w:lvlText w:val="%7."/>
      <w:lvlJc w:val="left"/>
      <w:pPr>
        <w:tabs>
          <w:tab w:val="num" w:pos="5247"/>
        </w:tabs>
        <w:ind w:left="5247" w:hanging="360"/>
      </w:pPr>
    </w:lvl>
    <w:lvl w:ilvl="7" w:tplc="C0588A54" w:tentative="1">
      <w:start w:val="1"/>
      <w:numFmt w:val="lowerLetter"/>
      <w:lvlText w:val="%8."/>
      <w:lvlJc w:val="left"/>
      <w:pPr>
        <w:tabs>
          <w:tab w:val="num" w:pos="5967"/>
        </w:tabs>
        <w:ind w:left="5967" w:hanging="360"/>
      </w:pPr>
    </w:lvl>
    <w:lvl w:ilvl="8" w:tplc="4ECE9AF8" w:tentative="1">
      <w:start w:val="1"/>
      <w:numFmt w:val="lowerRoman"/>
      <w:lvlText w:val="%9."/>
      <w:lvlJc w:val="right"/>
      <w:pPr>
        <w:tabs>
          <w:tab w:val="num" w:pos="6687"/>
        </w:tabs>
        <w:ind w:left="6687" w:hanging="180"/>
      </w:pPr>
    </w:lvl>
  </w:abstractNum>
  <w:abstractNum w:abstractNumId="15">
    <w:nsid w:val="33266E1A"/>
    <w:multiLevelType w:val="hybridMultilevel"/>
    <w:tmpl w:val="53C622FA"/>
    <w:lvl w:ilvl="0" w:tplc="04190003">
      <w:start w:val="1"/>
      <w:numFmt w:val="bullet"/>
      <w:lvlText w:val="o"/>
      <w:lvlJc w:val="left"/>
      <w:pPr>
        <w:tabs>
          <w:tab w:val="num" w:pos="1713"/>
        </w:tabs>
        <w:ind w:left="1713" w:hanging="360"/>
      </w:pPr>
      <w:rPr>
        <w:rFonts w:ascii="Courier New" w:hAnsi="Courier New" w:cs="Courier New"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6">
    <w:nsid w:val="342B1872"/>
    <w:multiLevelType w:val="hybridMultilevel"/>
    <w:tmpl w:val="5CEC5206"/>
    <w:lvl w:ilvl="0" w:tplc="4B08C2CE">
      <w:start w:val="1"/>
      <w:numFmt w:val="bullet"/>
      <w:lvlText w:val=""/>
      <w:lvlJc w:val="left"/>
      <w:pPr>
        <w:tabs>
          <w:tab w:val="num" w:pos="1004"/>
        </w:tabs>
        <w:ind w:left="1004" w:hanging="360"/>
      </w:pPr>
      <w:rPr>
        <w:rFonts w:ascii="Symbol" w:hAnsi="Symbol" w:hint="default"/>
      </w:rPr>
    </w:lvl>
    <w:lvl w:ilvl="1" w:tplc="15F4A416">
      <w:start w:val="1"/>
      <w:numFmt w:val="decimal"/>
      <w:lvlText w:val="%2)"/>
      <w:lvlJc w:val="left"/>
      <w:pPr>
        <w:tabs>
          <w:tab w:val="num" w:pos="1724"/>
        </w:tabs>
        <w:ind w:left="1724" w:hanging="360"/>
      </w:pPr>
      <w:rPr>
        <w:rFonts w:hint="default"/>
      </w:rPr>
    </w:lvl>
    <w:lvl w:ilvl="2" w:tplc="6ACEF664" w:tentative="1">
      <w:start w:val="1"/>
      <w:numFmt w:val="bullet"/>
      <w:lvlText w:val=""/>
      <w:lvlJc w:val="left"/>
      <w:pPr>
        <w:tabs>
          <w:tab w:val="num" w:pos="2444"/>
        </w:tabs>
        <w:ind w:left="2444" w:hanging="360"/>
      </w:pPr>
      <w:rPr>
        <w:rFonts w:ascii="Wingdings" w:hAnsi="Wingdings" w:hint="default"/>
      </w:rPr>
    </w:lvl>
    <w:lvl w:ilvl="3" w:tplc="168E8F9E" w:tentative="1">
      <w:start w:val="1"/>
      <w:numFmt w:val="bullet"/>
      <w:lvlText w:val=""/>
      <w:lvlJc w:val="left"/>
      <w:pPr>
        <w:tabs>
          <w:tab w:val="num" w:pos="3164"/>
        </w:tabs>
        <w:ind w:left="3164" w:hanging="360"/>
      </w:pPr>
      <w:rPr>
        <w:rFonts w:ascii="Symbol" w:hAnsi="Symbol" w:hint="default"/>
      </w:rPr>
    </w:lvl>
    <w:lvl w:ilvl="4" w:tplc="387A1B10" w:tentative="1">
      <w:start w:val="1"/>
      <w:numFmt w:val="bullet"/>
      <w:lvlText w:val="o"/>
      <w:lvlJc w:val="left"/>
      <w:pPr>
        <w:tabs>
          <w:tab w:val="num" w:pos="3884"/>
        </w:tabs>
        <w:ind w:left="3884" w:hanging="360"/>
      </w:pPr>
      <w:rPr>
        <w:rFonts w:ascii="Courier New" w:hAnsi="Courier New" w:cs="ISOCPEUR" w:hint="default"/>
      </w:rPr>
    </w:lvl>
    <w:lvl w:ilvl="5" w:tplc="903AA4C4" w:tentative="1">
      <w:start w:val="1"/>
      <w:numFmt w:val="bullet"/>
      <w:lvlText w:val=""/>
      <w:lvlJc w:val="left"/>
      <w:pPr>
        <w:tabs>
          <w:tab w:val="num" w:pos="4604"/>
        </w:tabs>
        <w:ind w:left="4604" w:hanging="360"/>
      </w:pPr>
      <w:rPr>
        <w:rFonts w:ascii="Wingdings" w:hAnsi="Wingdings" w:hint="default"/>
      </w:rPr>
    </w:lvl>
    <w:lvl w:ilvl="6" w:tplc="5C9C5E8E" w:tentative="1">
      <w:start w:val="1"/>
      <w:numFmt w:val="bullet"/>
      <w:lvlText w:val=""/>
      <w:lvlJc w:val="left"/>
      <w:pPr>
        <w:tabs>
          <w:tab w:val="num" w:pos="5324"/>
        </w:tabs>
        <w:ind w:left="5324" w:hanging="360"/>
      </w:pPr>
      <w:rPr>
        <w:rFonts w:ascii="Symbol" w:hAnsi="Symbol" w:hint="default"/>
      </w:rPr>
    </w:lvl>
    <w:lvl w:ilvl="7" w:tplc="CECABCE6" w:tentative="1">
      <w:start w:val="1"/>
      <w:numFmt w:val="bullet"/>
      <w:lvlText w:val="o"/>
      <w:lvlJc w:val="left"/>
      <w:pPr>
        <w:tabs>
          <w:tab w:val="num" w:pos="6044"/>
        </w:tabs>
        <w:ind w:left="6044" w:hanging="360"/>
      </w:pPr>
      <w:rPr>
        <w:rFonts w:ascii="Courier New" w:hAnsi="Courier New" w:cs="ISOCPEUR" w:hint="default"/>
      </w:rPr>
    </w:lvl>
    <w:lvl w:ilvl="8" w:tplc="59F47AA2" w:tentative="1">
      <w:start w:val="1"/>
      <w:numFmt w:val="bullet"/>
      <w:lvlText w:val=""/>
      <w:lvlJc w:val="left"/>
      <w:pPr>
        <w:tabs>
          <w:tab w:val="num" w:pos="6764"/>
        </w:tabs>
        <w:ind w:left="6764" w:hanging="360"/>
      </w:pPr>
      <w:rPr>
        <w:rFonts w:ascii="Wingdings" w:hAnsi="Wingdings" w:hint="default"/>
      </w:rPr>
    </w:lvl>
  </w:abstractNum>
  <w:abstractNum w:abstractNumId="17">
    <w:nsid w:val="35412EEC"/>
    <w:multiLevelType w:val="hybridMultilevel"/>
    <w:tmpl w:val="E52699C0"/>
    <w:lvl w:ilvl="0" w:tplc="C50C02A8">
      <w:start w:val="1"/>
      <w:numFmt w:val="decimal"/>
      <w:lvlText w:val="%1."/>
      <w:lvlJc w:val="left"/>
      <w:pPr>
        <w:ind w:left="927" w:hanging="360"/>
      </w:pPr>
      <w:rPr>
        <w:rFonts w:ascii="Times New Roman" w:hAnsi="Times New Roman"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85E1EB3"/>
    <w:multiLevelType w:val="singleLevel"/>
    <w:tmpl w:val="0204C64A"/>
    <w:lvl w:ilvl="0">
      <w:start w:val="17"/>
      <w:numFmt w:val="bullet"/>
      <w:lvlText w:val="—"/>
      <w:lvlJc w:val="left"/>
      <w:pPr>
        <w:tabs>
          <w:tab w:val="num" w:pos="360"/>
        </w:tabs>
        <w:ind w:left="360" w:hanging="360"/>
      </w:pPr>
      <w:rPr>
        <w:rFonts w:hint="default"/>
      </w:rPr>
    </w:lvl>
  </w:abstractNum>
  <w:abstractNum w:abstractNumId="19">
    <w:nsid w:val="3C7D4181"/>
    <w:multiLevelType w:val="multilevel"/>
    <w:tmpl w:val="63D67A16"/>
    <w:lvl w:ilvl="0">
      <w:start w:val="5"/>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360"/>
        </w:tabs>
        <w:ind w:left="360" w:hanging="36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2160"/>
        </w:tabs>
        <w:ind w:left="2160" w:hanging="2160"/>
      </w:pPr>
      <w:rPr>
        <w:rFonts w:hint="default"/>
        <w:b w:val="0"/>
        <w:sz w:val="24"/>
      </w:rPr>
    </w:lvl>
  </w:abstractNum>
  <w:abstractNum w:abstractNumId="20">
    <w:nsid w:val="3CE84597"/>
    <w:multiLevelType w:val="hybridMultilevel"/>
    <w:tmpl w:val="18084DD8"/>
    <w:lvl w:ilvl="0" w:tplc="056EC3CA">
      <w:start w:val="1"/>
      <w:numFmt w:val="decimal"/>
      <w:lvlText w:val="%1."/>
      <w:lvlJc w:val="left"/>
      <w:pPr>
        <w:tabs>
          <w:tab w:val="num" w:pos="2912"/>
        </w:tabs>
        <w:ind w:left="2912" w:hanging="360"/>
      </w:pPr>
      <w:rPr>
        <w:rFonts w:hint="default"/>
      </w:rPr>
    </w:lvl>
    <w:lvl w:ilvl="1" w:tplc="AA308146">
      <w:start w:val="1"/>
      <w:numFmt w:val="decimal"/>
      <w:lvlText w:val="%2)"/>
      <w:lvlJc w:val="left"/>
      <w:pPr>
        <w:tabs>
          <w:tab w:val="num" w:pos="360"/>
        </w:tabs>
        <w:ind w:left="360" w:hanging="360"/>
      </w:pPr>
      <w:rPr>
        <w:rFonts w:hint="default"/>
      </w:rPr>
    </w:lvl>
    <w:lvl w:ilvl="2" w:tplc="ED045080">
      <w:start w:val="1"/>
      <w:numFmt w:val="bullet"/>
      <w:lvlText w:val=""/>
      <w:lvlJc w:val="left"/>
      <w:pPr>
        <w:tabs>
          <w:tab w:val="num" w:pos="3115"/>
        </w:tabs>
        <w:ind w:left="3115" w:hanging="360"/>
      </w:pPr>
      <w:rPr>
        <w:rFonts w:ascii="Symbol" w:hAnsi="Symbol" w:hint="default"/>
      </w:rPr>
    </w:lvl>
    <w:lvl w:ilvl="3" w:tplc="8CEA7F0C">
      <w:start w:val="1"/>
      <w:numFmt w:val="decimal"/>
      <w:lvlText w:val="%4)"/>
      <w:lvlJc w:val="left"/>
      <w:pPr>
        <w:tabs>
          <w:tab w:val="num" w:pos="927"/>
        </w:tabs>
        <w:ind w:left="927" w:hanging="360"/>
      </w:pPr>
      <w:rPr>
        <w:rFonts w:hint="default"/>
      </w:rPr>
    </w:lvl>
    <w:lvl w:ilvl="4" w:tplc="8524181C">
      <w:start w:val="1"/>
      <w:numFmt w:val="bullet"/>
      <w:lvlText w:val=""/>
      <w:lvlJc w:val="left"/>
      <w:pPr>
        <w:tabs>
          <w:tab w:val="num" w:pos="4375"/>
        </w:tabs>
        <w:ind w:left="4375" w:hanging="360"/>
      </w:pPr>
      <w:rPr>
        <w:rFonts w:ascii="Symbol" w:hAnsi="Symbol" w:hint="default"/>
      </w:rPr>
    </w:lvl>
    <w:lvl w:ilvl="5" w:tplc="28B62C98" w:tentative="1">
      <w:start w:val="1"/>
      <w:numFmt w:val="lowerRoman"/>
      <w:lvlText w:val="%6."/>
      <w:lvlJc w:val="right"/>
      <w:pPr>
        <w:tabs>
          <w:tab w:val="num" w:pos="5095"/>
        </w:tabs>
        <w:ind w:left="5095" w:hanging="180"/>
      </w:pPr>
    </w:lvl>
    <w:lvl w:ilvl="6" w:tplc="4FFAA0B8" w:tentative="1">
      <w:start w:val="1"/>
      <w:numFmt w:val="decimal"/>
      <w:lvlText w:val="%7."/>
      <w:lvlJc w:val="left"/>
      <w:pPr>
        <w:tabs>
          <w:tab w:val="num" w:pos="5815"/>
        </w:tabs>
        <w:ind w:left="5815" w:hanging="360"/>
      </w:pPr>
    </w:lvl>
    <w:lvl w:ilvl="7" w:tplc="1BF876EA" w:tentative="1">
      <w:start w:val="1"/>
      <w:numFmt w:val="lowerLetter"/>
      <w:lvlText w:val="%8."/>
      <w:lvlJc w:val="left"/>
      <w:pPr>
        <w:tabs>
          <w:tab w:val="num" w:pos="6535"/>
        </w:tabs>
        <w:ind w:left="6535" w:hanging="360"/>
      </w:pPr>
    </w:lvl>
    <w:lvl w:ilvl="8" w:tplc="4D506196" w:tentative="1">
      <w:start w:val="1"/>
      <w:numFmt w:val="lowerRoman"/>
      <w:lvlText w:val="%9."/>
      <w:lvlJc w:val="right"/>
      <w:pPr>
        <w:tabs>
          <w:tab w:val="num" w:pos="7255"/>
        </w:tabs>
        <w:ind w:left="7255" w:hanging="180"/>
      </w:pPr>
    </w:lvl>
  </w:abstractNum>
  <w:abstractNum w:abstractNumId="21">
    <w:nsid w:val="3D6D30DD"/>
    <w:multiLevelType w:val="hybridMultilevel"/>
    <w:tmpl w:val="9836BC0E"/>
    <w:lvl w:ilvl="0" w:tplc="1B0E2F6A">
      <w:start w:val="1"/>
      <w:numFmt w:val="bullet"/>
      <w:lvlText w:val=""/>
      <w:lvlJc w:val="left"/>
      <w:pPr>
        <w:tabs>
          <w:tab w:val="num" w:pos="644"/>
        </w:tabs>
        <w:ind w:left="644" w:hanging="360"/>
      </w:pPr>
      <w:rPr>
        <w:rFonts w:ascii="Symbol" w:hAnsi="Symbol" w:hint="default"/>
      </w:rPr>
    </w:lvl>
    <w:lvl w:ilvl="1" w:tplc="409E82AA">
      <w:start w:val="1"/>
      <w:numFmt w:val="lowerLetter"/>
      <w:lvlText w:val="%2."/>
      <w:lvlJc w:val="left"/>
      <w:pPr>
        <w:tabs>
          <w:tab w:val="num" w:pos="1364"/>
        </w:tabs>
        <w:ind w:left="1364" w:hanging="360"/>
      </w:pPr>
    </w:lvl>
    <w:lvl w:ilvl="2" w:tplc="169843D2" w:tentative="1">
      <w:start w:val="1"/>
      <w:numFmt w:val="lowerRoman"/>
      <w:lvlText w:val="%3."/>
      <w:lvlJc w:val="right"/>
      <w:pPr>
        <w:tabs>
          <w:tab w:val="num" w:pos="2084"/>
        </w:tabs>
        <w:ind w:left="2084" w:hanging="180"/>
      </w:pPr>
    </w:lvl>
    <w:lvl w:ilvl="3" w:tplc="2B641634" w:tentative="1">
      <w:start w:val="1"/>
      <w:numFmt w:val="decimal"/>
      <w:lvlText w:val="%4."/>
      <w:lvlJc w:val="left"/>
      <w:pPr>
        <w:tabs>
          <w:tab w:val="num" w:pos="2804"/>
        </w:tabs>
        <w:ind w:left="2804" w:hanging="360"/>
      </w:pPr>
    </w:lvl>
    <w:lvl w:ilvl="4" w:tplc="17E4CE68" w:tentative="1">
      <w:start w:val="1"/>
      <w:numFmt w:val="lowerLetter"/>
      <w:lvlText w:val="%5."/>
      <w:lvlJc w:val="left"/>
      <w:pPr>
        <w:tabs>
          <w:tab w:val="num" w:pos="3524"/>
        </w:tabs>
        <w:ind w:left="3524" w:hanging="360"/>
      </w:pPr>
    </w:lvl>
    <w:lvl w:ilvl="5" w:tplc="244E268C" w:tentative="1">
      <w:start w:val="1"/>
      <w:numFmt w:val="lowerRoman"/>
      <w:lvlText w:val="%6."/>
      <w:lvlJc w:val="right"/>
      <w:pPr>
        <w:tabs>
          <w:tab w:val="num" w:pos="4244"/>
        </w:tabs>
        <w:ind w:left="4244" w:hanging="180"/>
      </w:pPr>
    </w:lvl>
    <w:lvl w:ilvl="6" w:tplc="4088145C" w:tentative="1">
      <w:start w:val="1"/>
      <w:numFmt w:val="decimal"/>
      <w:lvlText w:val="%7."/>
      <w:lvlJc w:val="left"/>
      <w:pPr>
        <w:tabs>
          <w:tab w:val="num" w:pos="4964"/>
        </w:tabs>
        <w:ind w:left="4964" w:hanging="360"/>
      </w:pPr>
    </w:lvl>
    <w:lvl w:ilvl="7" w:tplc="7A64CF4C" w:tentative="1">
      <w:start w:val="1"/>
      <w:numFmt w:val="lowerLetter"/>
      <w:lvlText w:val="%8."/>
      <w:lvlJc w:val="left"/>
      <w:pPr>
        <w:tabs>
          <w:tab w:val="num" w:pos="5684"/>
        </w:tabs>
        <w:ind w:left="5684" w:hanging="360"/>
      </w:pPr>
    </w:lvl>
    <w:lvl w:ilvl="8" w:tplc="5400DF06" w:tentative="1">
      <w:start w:val="1"/>
      <w:numFmt w:val="lowerRoman"/>
      <w:lvlText w:val="%9."/>
      <w:lvlJc w:val="right"/>
      <w:pPr>
        <w:tabs>
          <w:tab w:val="num" w:pos="6404"/>
        </w:tabs>
        <w:ind w:left="6404" w:hanging="180"/>
      </w:pPr>
    </w:lvl>
  </w:abstractNum>
  <w:abstractNum w:abstractNumId="22">
    <w:nsid w:val="3ED2334C"/>
    <w:multiLevelType w:val="hybridMultilevel"/>
    <w:tmpl w:val="F71C961E"/>
    <w:lvl w:ilvl="0" w:tplc="7ED0927A">
      <w:start w:val="1"/>
      <w:numFmt w:val="bullet"/>
      <w:lvlText w:val=""/>
      <w:lvlJc w:val="left"/>
      <w:pPr>
        <w:tabs>
          <w:tab w:val="num" w:pos="1004"/>
        </w:tabs>
        <w:ind w:left="1004" w:hanging="360"/>
      </w:pPr>
      <w:rPr>
        <w:rFonts w:ascii="Symbol" w:hAnsi="Symbol" w:hint="default"/>
      </w:rPr>
    </w:lvl>
    <w:lvl w:ilvl="1" w:tplc="D41007BC" w:tentative="1">
      <w:start w:val="1"/>
      <w:numFmt w:val="bullet"/>
      <w:lvlText w:val="o"/>
      <w:lvlJc w:val="left"/>
      <w:pPr>
        <w:tabs>
          <w:tab w:val="num" w:pos="1724"/>
        </w:tabs>
        <w:ind w:left="1724" w:hanging="360"/>
      </w:pPr>
      <w:rPr>
        <w:rFonts w:ascii="Courier New" w:hAnsi="Courier New" w:cs="ISOCPEUR" w:hint="default"/>
      </w:rPr>
    </w:lvl>
    <w:lvl w:ilvl="2" w:tplc="F26E2226" w:tentative="1">
      <w:start w:val="1"/>
      <w:numFmt w:val="bullet"/>
      <w:lvlText w:val=""/>
      <w:lvlJc w:val="left"/>
      <w:pPr>
        <w:tabs>
          <w:tab w:val="num" w:pos="2444"/>
        </w:tabs>
        <w:ind w:left="2444" w:hanging="360"/>
      </w:pPr>
      <w:rPr>
        <w:rFonts w:ascii="Wingdings" w:hAnsi="Wingdings" w:hint="default"/>
      </w:rPr>
    </w:lvl>
    <w:lvl w:ilvl="3" w:tplc="761C8DB4" w:tentative="1">
      <w:start w:val="1"/>
      <w:numFmt w:val="bullet"/>
      <w:lvlText w:val=""/>
      <w:lvlJc w:val="left"/>
      <w:pPr>
        <w:tabs>
          <w:tab w:val="num" w:pos="3164"/>
        </w:tabs>
        <w:ind w:left="3164" w:hanging="360"/>
      </w:pPr>
      <w:rPr>
        <w:rFonts w:ascii="Symbol" w:hAnsi="Symbol" w:hint="default"/>
      </w:rPr>
    </w:lvl>
    <w:lvl w:ilvl="4" w:tplc="C11C0928" w:tentative="1">
      <w:start w:val="1"/>
      <w:numFmt w:val="bullet"/>
      <w:lvlText w:val="o"/>
      <w:lvlJc w:val="left"/>
      <w:pPr>
        <w:tabs>
          <w:tab w:val="num" w:pos="3884"/>
        </w:tabs>
        <w:ind w:left="3884" w:hanging="360"/>
      </w:pPr>
      <w:rPr>
        <w:rFonts w:ascii="Courier New" w:hAnsi="Courier New" w:cs="ISOCPEUR" w:hint="default"/>
      </w:rPr>
    </w:lvl>
    <w:lvl w:ilvl="5" w:tplc="ADE262FE" w:tentative="1">
      <w:start w:val="1"/>
      <w:numFmt w:val="bullet"/>
      <w:lvlText w:val=""/>
      <w:lvlJc w:val="left"/>
      <w:pPr>
        <w:tabs>
          <w:tab w:val="num" w:pos="4604"/>
        </w:tabs>
        <w:ind w:left="4604" w:hanging="360"/>
      </w:pPr>
      <w:rPr>
        <w:rFonts w:ascii="Wingdings" w:hAnsi="Wingdings" w:hint="default"/>
      </w:rPr>
    </w:lvl>
    <w:lvl w:ilvl="6" w:tplc="40C2D462" w:tentative="1">
      <w:start w:val="1"/>
      <w:numFmt w:val="bullet"/>
      <w:lvlText w:val=""/>
      <w:lvlJc w:val="left"/>
      <w:pPr>
        <w:tabs>
          <w:tab w:val="num" w:pos="5324"/>
        </w:tabs>
        <w:ind w:left="5324" w:hanging="360"/>
      </w:pPr>
      <w:rPr>
        <w:rFonts w:ascii="Symbol" w:hAnsi="Symbol" w:hint="default"/>
      </w:rPr>
    </w:lvl>
    <w:lvl w:ilvl="7" w:tplc="740A3CF4" w:tentative="1">
      <w:start w:val="1"/>
      <w:numFmt w:val="bullet"/>
      <w:lvlText w:val="o"/>
      <w:lvlJc w:val="left"/>
      <w:pPr>
        <w:tabs>
          <w:tab w:val="num" w:pos="6044"/>
        </w:tabs>
        <w:ind w:left="6044" w:hanging="360"/>
      </w:pPr>
      <w:rPr>
        <w:rFonts w:ascii="Courier New" w:hAnsi="Courier New" w:cs="ISOCPEUR" w:hint="default"/>
      </w:rPr>
    </w:lvl>
    <w:lvl w:ilvl="8" w:tplc="B3DCAFF0" w:tentative="1">
      <w:start w:val="1"/>
      <w:numFmt w:val="bullet"/>
      <w:lvlText w:val=""/>
      <w:lvlJc w:val="left"/>
      <w:pPr>
        <w:tabs>
          <w:tab w:val="num" w:pos="6764"/>
        </w:tabs>
        <w:ind w:left="6764" w:hanging="360"/>
      </w:pPr>
      <w:rPr>
        <w:rFonts w:ascii="Wingdings" w:hAnsi="Wingdings" w:hint="default"/>
      </w:rPr>
    </w:lvl>
  </w:abstractNum>
  <w:abstractNum w:abstractNumId="23">
    <w:nsid w:val="40983954"/>
    <w:multiLevelType w:val="hybridMultilevel"/>
    <w:tmpl w:val="E52699C0"/>
    <w:lvl w:ilvl="0" w:tplc="C50C02A8">
      <w:start w:val="1"/>
      <w:numFmt w:val="decimal"/>
      <w:lvlText w:val="%1."/>
      <w:lvlJc w:val="left"/>
      <w:pPr>
        <w:ind w:left="927" w:hanging="360"/>
      </w:pPr>
      <w:rPr>
        <w:rFonts w:ascii="Times New Roman" w:hAnsi="Times New Roman"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DFF7455"/>
    <w:multiLevelType w:val="hybridMultilevel"/>
    <w:tmpl w:val="D9A88A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BD7836"/>
    <w:multiLevelType w:val="singleLevel"/>
    <w:tmpl w:val="08C855AA"/>
    <w:lvl w:ilvl="0">
      <w:numFmt w:val="bullet"/>
      <w:lvlText w:val="-"/>
      <w:lvlJc w:val="left"/>
      <w:pPr>
        <w:tabs>
          <w:tab w:val="num" w:pos="1211"/>
        </w:tabs>
        <w:ind w:left="1211" w:hanging="360"/>
      </w:pPr>
      <w:rPr>
        <w:rFonts w:hint="default"/>
      </w:rPr>
    </w:lvl>
  </w:abstractNum>
  <w:abstractNum w:abstractNumId="26">
    <w:nsid w:val="51BA0A69"/>
    <w:multiLevelType w:val="hybridMultilevel"/>
    <w:tmpl w:val="30C08F2E"/>
    <w:lvl w:ilvl="0" w:tplc="2B8850E0">
      <w:start w:val="1"/>
      <w:numFmt w:val="decimal"/>
      <w:lvlText w:val="%1)"/>
      <w:lvlJc w:val="left"/>
      <w:pPr>
        <w:tabs>
          <w:tab w:val="num" w:pos="644"/>
        </w:tabs>
        <w:ind w:left="644" w:hanging="360"/>
      </w:pPr>
    </w:lvl>
    <w:lvl w:ilvl="1" w:tplc="369C6D6E">
      <w:start w:val="1"/>
      <w:numFmt w:val="lowerLetter"/>
      <w:lvlText w:val="%2."/>
      <w:lvlJc w:val="left"/>
      <w:pPr>
        <w:tabs>
          <w:tab w:val="num" w:pos="1364"/>
        </w:tabs>
        <w:ind w:left="1364" w:hanging="360"/>
      </w:pPr>
    </w:lvl>
    <w:lvl w:ilvl="2" w:tplc="992E0AEA" w:tentative="1">
      <w:start w:val="1"/>
      <w:numFmt w:val="lowerRoman"/>
      <w:lvlText w:val="%3."/>
      <w:lvlJc w:val="right"/>
      <w:pPr>
        <w:tabs>
          <w:tab w:val="num" w:pos="2084"/>
        </w:tabs>
        <w:ind w:left="2084" w:hanging="180"/>
      </w:pPr>
    </w:lvl>
    <w:lvl w:ilvl="3" w:tplc="F95014DC" w:tentative="1">
      <w:start w:val="1"/>
      <w:numFmt w:val="decimal"/>
      <w:lvlText w:val="%4."/>
      <w:lvlJc w:val="left"/>
      <w:pPr>
        <w:tabs>
          <w:tab w:val="num" w:pos="2804"/>
        </w:tabs>
        <w:ind w:left="2804" w:hanging="360"/>
      </w:pPr>
    </w:lvl>
    <w:lvl w:ilvl="4" w:tplc="C4BE67CC" w:tentative="1">
      <w:start w:val="1"/>
      <w:numFmt w:val="lowerLetter"/>
      <w:lvlText w:val="%5."/>
      <w:lvlJc w:val="left"/>
      <w:pPr>
        <w:tabs>
          <w:tab w:val="num" w:pos="3524"/>
        </w:tabs>
        <w:ind w:left="3524" w:hanging="360"/>
      </w:pPr>
    </w:lvl>
    <w:lvl w:ilvl="5" w:tplc="82FC7426" w:tentative="1">
      <w:start w:val="1"/>
      <w:numFmt w:val="lowerRoman"/>
      <w:lvlText w:val="%6."/>
      <w:lvlJc w:val="right"/>
      <w:pPr>
        <w:tabs>
          <w:tab w:val="num" w:pos="4244"/>
        </w:tabs>
        <w:ind w:left="4244" w:hanging="180"/>
      </w:pPr>
    </w:lvl>
    <w:lvl w:ilvl="6" w:tplc="5A70E2F2" w:tentative="1">
      <w:start w:val="1"/>
      <w:numFmt w:val="decimal"/>
      <w:lvlText w:val="%7."/>
      <w:lvlJc w:val="left"/>
      <w:pPr>
        <w:tabs>
          <w:tab w:val="num" w:pos="4964"/>
        </w:tabs>
        <w:ind w:left="4964" w:hanging="360"/>
      </w:pPr>
    </w:lvl>
    <w:lvl w:ilvl="7" w:tplc="095C67AC" w:tentative="1">
      <w:start w:val="1"/>
      <w:numFmt w:val="lowerLetter"/>
      <w:lvlText w:val="%8."/>
      <w:lvlJc w:val="left"/>
      <w:pPr>
        <w:tabs>
          <w:tab w:val="num" w:pos="5684"/>
        </w:tabs>
        <w:ind w:left="5684" w:hanging="360"/>
      </w:pPr>
    </w:lvl>
    <w:lvl w:ilvl="8" w:tplc="AA8AE7BA" w:tentative="1">
      <w:start w:val="1"/>
      <w:numFmt w:val="lowerRoman"/>
      <w:lvlText w:val="%9."/>
      <w:lvlJc w:val="right"/>
      <w:pPr>
        <w:tabs>
          <w:tab w:val="num" w:pos="6404"/>
        </w:tabs>
        <w:ind w:left="6404" w:hanging="180"/>
      </w:pPr>
    </w:lvl>
  </w:abstractNum>
  <w:abstractNum w:abstractNumId="27">
    <w:nsid w:val="54864F9F"/>
    <w:multiLevelType w:val="hybridMultilevel"/>
    <w:tmpl w:val="CFEC128C"/>
    <w:lvl w:ilvl="0" w:tplc="47E6AFE2">
      <w:start w:val="1"/>
      <w:numFmt w:val="bullet"/>
      <w:lvlText w:val=""/>
      <w:lvlJc w:val="left"/>
      <w:pPr>
        <w:tabs>
          <w:tab w:val="num" w:pos="1440"/>
        </w:tabs>
        <w:ind w:left="1440" w:hanging="360"/>
      </w:pPr>
      <w:rPr>
        <w:rFonts w:ascii="Symbol" w:hAnsi="Symbol" w:hint="default"/>
      </w:rPr>
    </w:lvl>
    <w:lvl w:ilvl="1" w:tplc="0D8876DE" w:tentative="1">
      <w:start w:val="1"/>
      <w:numFmt w:val="bullet"/>
      <w:lvlText w:val="o"/>
      <w:lvlJc w:val="left"/>
      <w:pPr>
        <w:tabs>
          <w:tab w:val="num" w:pos="2160"/>
        </w:tabs>
        <w:ind w:left="2160" w:hanging="360"/>
      </w:pPr>
      <w:rPr>
        <w:rFonts w:ascii="Courier New" w:hAnsi="Courier New" w:cs="ISOCPEUR" w:hint="default"/>
      </w:rPr>
    </w:lvl>
    <w:lvl w:ilvl="2" w:tplc="820A400E" w:tentative="1">
      <w:start w:val="1"/>
      <w:numFmt w:val="bullet"/>
      <w:lvlText w:val=""/>
      <w:lvlJc w:val="left"/>
      <w:pPr>
        <w:tabs>
          <w:tab w:val="num" w:pos="2880"/>
        </w:tabs>
        <w:ind w:left="2880" w:hanging="360"/>
      </w:pPr>
      <w:rPr>
        <w:rFonts w:ascii="Wingdings" w:hAnsi="Wingdings" w:hint="default"/>
      </w:rPr>
    </w:lvl>
    <w:lvl w:ilvl="3" w:tplc="B90CA7B6" w:tentative="1">
      <w:start w:val="1"/>
      <w:numFmt w:val="bullet"/>
      <w:lvlText w:val=""/>
      <w:lvlJc w:val="left"/>
      <w:pPr>
        <w:tabs>
          <w:tab w:val="num" w:pos="3600"/>
        </w:tabs>
        <w:ind w:left="3600" w:hanging="360"/>
      </w:pPr>
      <w:rPr>
        <w:rFonts w:ascii="Symbol" w:hAnsi="Symbol" w:hint="default"/>
      </w:rPr>
    </w:lvl>
    <w:lvl w:ilvl="4" w:tplc="A0684E88" w:tentative="1">
      <w:start w:val="1"/>
      <w:numFmt w:val="bullet"/>
      <w:lvlText w:val="o"/>
      <w:lvlJc w:val="left"/>
      <w:pPr>
        <w:tabs>
          <w:tab w:val="num" w:pos="4320"/>
        </w:tabs>
        <w:ind w:left="4320" w:hanging="360"/>
      </w:pPr>
      <w:rPr>
        <w:rFonts w:ascii="Courier New" w:hAnsi="Courier New" w:cs="ISOCPEUR" w:hint="default"/>
      </w:rPr>
    </w:lvl>
    <w:lvl w:ilvl="5" w:tplc="30F8DFB8" w:tentative="1">
      <w:start w:val="1"/>
      <w:numFmt w:val="bullet"/>
      <w:lvlText w:val=""/>
      <w:lvlJc w:val="left"/>
      <w:pPr>
        <w:tabs>
          <w:tab w:val="num" w:pos="5040"/>
        </w:tabs>
        <w:ind w:left="5040" w:hanging="360"/>
      </w:pPr>
      <w:rPr>
        <w:rFonts w:ascii="Wingdings" w:hAnsi="Wingdings" w:hint="default"/>
      </w:rPr>
    </w:lvl>
    <w:lvl w:ilvl="6" w:tplc="25A0F136" w:tentative="1">
      <w:start w:val="1"/>
      <w:numFmt w:val="bullet"/>
      <w:lvlText w:val=""/>
      <w:lvlJc w:val="left"/>
      <w:pPr>
        <w:tabs>
          <w:tab w:val="num" w:pos="5760"/>
        </w:tabs>
        <w:ind w:left="5760" w:hanging="360"/>
      </w:pPr>
      <w:rPr>
        <w:rFonts w:ascii="Symbol" w:hAnsi="Symbol" w:hint="default"/>
      </w:rPr>
    </w:lvl>
    <w:lvl w:ilvl="7" w:tplc="601CB188" w:tentative="1">
      <w:start w:val="1"/>
      <w:numFmt w:val="bullet"/>
      <w:lvlText w:val="o"/>
      <w:lvlJc w:val="left"/>
      <w:pPr>
        <w:tabs>
          <w:tab w:val="num" w:pos="6480"/>
        </w:tabs>
        <w:ind w:left="6480" w:hanging="360"/>
      </w:pPr>
      <w:rPr>
        <w:rFonts w:ascii="Courier New" w:hAnsi="Courier New" w:cs="ISOCPEUR" w:hint="default"/>
      </w:rPr>
    </w:lvl>
    <w:lvl w:ilvl="8" w:tplc="1C3EFB30" w:tentative="1">
      <w:start w:val="1"/>
      <w:numFmt w:val="bullet"/>
      <w:lvlText w:val=""/>
      <w:lvlJc w:val="left"/>
      <w:pPr>
        <w:tabs>
          <w:tab w:val="num" w:pos="7200"/>
        </w:tabs>
        <w:ind w:left="7200" w:hanging="360"/>
      </w:pPr>
      <w:rPr>
        <w:rFonts w:ascii="Wingdings" w:hAnsi="Wingdings" w:hint="default"/>
      </w:rPr>
    </w:lvl>
  </w:abstractNum>
  <w:abstractNum w:abstractNumId="28">
    <w:nsid w:val="57645DA1"/>
    <w:multiLevelType w:val="hybridMultilevel"/>
    <w:tmpl w:val="4BBCC80C"/>
    <w:lvl w:ilvl="0" w:tplc="3FF2BB4A">
      <w:start w:val="1"/>
      <w:numFmt w:val="bullet"/>
      <w:lvlText w:val=""/>
      <w:lvlJc w:val="left"/>
      <w:pPr>
        <w:tabs>
          <w:tab w:val="num" w:pos="1004"/>
        </w:tabs>
        <w:ind w:left="1004" w:hanging="360"/>
      </w:pPr>
      <w:rPr>
        <w:rFonts w:ascii="Symbol" w:hAnsi="Symbol" w:hint="default"/>
      </w:rPr>
    </w:lvl>
    <w:lvl w:ilvl="1" w:tplc="8132DBB4" w:tentative="1">
      <w:start w:val="1"/>
      <w:numFmt w:val="bullet"/>
      <w:lvlText w:val="o"/>
      <w:lvlJc w:val="left"/>
      <w:pPr>
        <w:tabs>
          <w:tab w:val="num" w:pos="1724"/>
        </w:tabs>
        <w:ind w:left="1724" w:hanging="360"/>
      </w:pPr>
      <w:rPr>
        <w:rFonts w:ascii="Courier New" w:hAnsi="Courier New" w:cs="ISOCPEUR" w:hint="default"/>
      </w:rPr>
    </w:lvl>
    <w:lvl w:ilvl="2" w:tplc="2F52E2C4" w:tentative="1">
      <w:start w:val="1"/>
      <w:numFmt w:val="bullet"/>
      <w:lvlText w:val=""/>
      <w:lvlJc w:val="left"/>
      <w:pPr>
        <w:tabs>
          <w:tab w:val="num" w:pos="2444"/>
        </w:tabs>
        <w:ind w:left="2444" w:hanging="360"/>
      </w:pPr>
      <w:rPr>
        <w:rFonts w:ascii="Wingdings" w:hAnsi="Wingdings" w:hint="default"/>
      </w:rPr>
    </w:lvl>
    <w:lvl w:ilvl="3" w:tplc="3E802928" w:tentative="1">
      <w:start w:val="1"/>
      <w:numFmt w:val="bullet"/>
      <w:lvlText w:val=""/>
      <w:lvlJc w:val="left"/>
      <w:pPr>
        <w:tabs>
          <w:tab w:val="num" w:pos="3164"/>
        </w:tabs>
        <w:ind w:left="3164" w:hanging="360"/>
      </w:pPr>
      <w:rPr>
        <w:rFonts w:ascii="Symbol" w:hAnsi="Symbol" w:hint="default"/>
      </w:rPr>
    </w:lvl>
    <w:lvl w:ilvl="4" w:tplc="6B2E5878" w:tentative="1">
      <w:start w:val="1"/>
      <w:numFmt w:val="bullet"/>
      <w:lvlText w:val="o"/>
      <w:lvlJc w:val="left"/>
      <w:pPr>
        <w:tabs>
          <w:tab w:val="num" w:pos="3884"/>
        </w:tabs>
        <w:ind w:left="3884" w:hanging="360"/>
      </w:pPr>
      <w:rPr>
        <w:rFonts w:ascii="Courier New" w:hAnsi="Courier New" w:cs="ISOCPEUR" w:hint="default"/>
      </w:rPr>
    </w:lvl>
    <w:lvl w:ilvl="5" w:tplc="5D0CF586" w:tentative="1">
      <w:start w:val="1"/>
      <w:numFmt w:val="bullet"/>
      <w:lvlText w:val=""/>
      <w:lvlJc w:val="left"/>
      <w:pPr>
        <w:tabs>
          <w:tab w:val="num" w:pos="4604"/>
        </w:tabs>
        <w:ind w:left="4604" w:hanging="360"/>
      </w:pPr>
      <w:rPr>
        <w:rFonts w:ascii="Wingdings" w:hAnsi="Wingdings" w:hint="default"/>
      </w:rPr>
    </w:lvl>
    <w:lvl w:ilvl="6" w:tplc="C48E08EE" w:tentative="1">
      <w:start w:val="1"/>
      <w:numFmt w:val="bullet"/>
      <w:lvlText w:val=""/>
      <w:lvlJc w:val="left"/>
      <w:pPr>
        <w:tabs>
          <w:tab w:val="num" w:pos="5324"/>
        </w:tabs>
        <w:ind w:left="5324" w:hanging="360"/>
      </w:pPr>
      <w:rPr>
        <w:rFonts w:ascii="Symbol" w:hAnsi="Symbol" w:hint="default"/>
      </w:rPr>
    </w:lvl>
    <w:lvl w:ilvl="7" w:tplc="D152F14C" w:tentative="1">
      <w:start w:val="1"/>
      <w:numFmt w:val="bullet"/>
      <w:lvlText w:val="o"/>
      <w:lvlJc w:val="left"/>
      <w:pPr>
        <w:tabs>
          <w:tab w:val="num" w:pos="6044"/>
        </w:tabs>
        <w:ind w:left="6044" w:hanging="360"/>
      </w:pPr>
      <w:rPr>
        <w:rFonts w:ascii="Courier New" w:hAnsi="Courier New" w:cs="ISOCPEUR" w:hint="default"/>
      </w:rPr>
    </w:lvl>
    <w:lvl w:ilvl="8" w:tplc="B9E2B356" w:tentative="1">
      <w:start w:val="1"/>
      <w:numFmt w:val="bullet"/>
      <w:lvlText w:val=""/>
      <w:lvlJc w:val="left"/>
      <w:pPr>
        <w:tabs>
          <w:tab w:val="num" w:pos="6764"/>
        </w:tabs>
        <w:ind w:left="6764" w:hanging="360"/>
      </w:pPr>
      <w:rPr>
        <w:rFonts w:ascii="Wingdings" w:hAnsi="Wingdings" w:hint="default"/>
      </w:rPr>
    </w:lvl>
  </w:abstractNum>
  <w:abstractNum w:abstractNumId="29">
    <w:nsid w:val="611D70C9"/>
    <w:multiLevelType w:val="multilevel"/>
    <w:tmpl w:val="63D67A16"/>
    <w:lvl w:ilvl="0">
      <w:start w:val="5"/>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360"/>
        </w:tabs>
        <w:ind w:left="360" w:hanging="36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2160"/>
        </w:tabs>
        <w:ind w:left="2160" w:hanging="2160"/>
      </w:pPr>
      <w:rPr>
        <w:rFonts w:hint="default"/>
        <w:b w:val="0"/>
        <w:sz w:val="24"/>
      </w:rPr>
    </w:lvl>
  </w:abstractNum>
  <w:abstractNum w:abstractNumId="30">
    <w:nsid w:val="61610091"/>
    <w:multiLevelType w:val="multilevel"/>
    <w:tmpl w:val="DFEAD15E"/>
    <w:lvl w:ilvl="0">
      <w:start w:val="2"/>
      <w:numFmt w:val="decimal"/>
      <w:lvlText w:val="%1"/>
      <w:lvlJc w:val="left"/>
      <w:pPr>
        <w:tabs>
          <w:tab w:val="num" w:pos="936"/>
        </w:tabs>
        <w:ind w:left="936" w:hanging="510"/>
      </w:pPr>
      <w:rPr>
        <w:rFonts w:hint="default"/>
        <w:sz w:val="28"/>
      </w:rPr>
    </w:lvl>
    <w:lvl w:ilvl="1">
      <w:start w:val="1"/>
      <w:numFmt w:val="decimal"/>
      <w:lvlText w:val="%1.%2"/>
      <w:lvlJc w:val="left"/>
      <w:pPr>
        <w:tabs>
          <w:tab w:val="num" w:pos="1220"/>
        </w:tabs>
        <w:ind w:left="1220" w:hanging="510"/>
      </w:pPr>
      <w:rPr>
        <w:rFonts w:hint="default"/>
        <w:sz w:val="28"/>
      </w:rPr>
    </w:lvl>
    <w:lvl w:ilvl="2">
      <w:start w:val="1"/>
      <w:numFmt w:val="decimal"/>
      <w:lvlText w:val="%1.%2.%3"/>
      <w:lvlJc w:val="left"/>
      <w:pPr>
        <w:tabs>
          <w:tab w:val="num" w:pos="1146"/>
        </w:tabs>
        <w:ind w:left="1146"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1">
    <w:nsid w:val="61C211DE"/>
    <w:multiLevelType w:val="hybridMultilevel"/>
    <w:tmpl w:val="2AA8B672"/>
    <w:lvl w:ilvl="0" w:tplc="D764A6AC">
      <w:start w:val="1"/>
      <w:numFmt w:val="bullet"/>
      <w:lvlText w:val=""/>
      <w:lvlJc w:val="left"/>
      <w:pPr>
        <w:tabs>
          <w:tab w:val="num" w:pos="1854"/>
        </w:tabs>
        <w:ind w:left="1854" w:hanging="360"/>
      </w:pPr>
      <w:rPr>
        <w:rFonts w:ascii="Symbol" w:hAnsi="Symbol" w:hint="default"/>
      </w:rPr>
    </w:lvl>
    <w:lvl w:ilvl="1" w:tplc="C1543814" w:tentative="1">
      <w:start w:val="1"/>
      <w:numFmt w:val="bullet"/>
      <w:lvlText w:val="o"/>
      <w:lvlJc w:val="left"/>
      <w:pPr>
        <w:tabs>
          <w:tab w:val="num" w:pos="2574"/>
        </w:tabs>
        <w:ind w:left="2574" w:hanging="360"/>
      </w:pPr>
      <w:rPr>
        <w:rFonts w:ascii="Courier New" w:hAnsi="Courier New" w:cs="ISOCPEUR" w:hint="default"/>
      </w:rPr>
    </w:lvl>
    <w:lvl w:ilvl="2" w:tplc="AF805B40" w:tentative="1">
      <w:start w:val="1"/>
      <w:numFmt w:val="bullet"/>
      <w:lvlText w:val=""/>
      <w:lvlJc w:val="left"/>
      <w:pPr>
        <w:tabs>
          <w:tab w:val="num" w:pos="3294"/>
        </w:tabs>
        <w:ind w:left="3294" w:hanging="360"/>
      </w:pPr>
      <w:rPr>
        <w:rFonts w:ascii="Wingdings" w:hAnsi="Wingdings" w:hint="default"/>
      </w:rPr>
    </w:lvl>
    <w:lvl w:ilvl="3" w:tplc="3C10A28E" w:tentative="1">
      <w:start w:val="1"/>
      <w:numFmt w:val="bullet"/>
      <w:lvlText w:val=""/>
      <w:lvlJc w:val="left"/>
      <w:pPr>
        <w:tabs>
          <w:tab w:val="num" w:pos="4014"/>
        </w:tabs>
        <w:ind w:left="4014" w:hanging="360"/>
      </w:pPr>
      <w:rPr>
        <w:rFonts w:ascii="Symbol" w:hAnsi="Symbol" w:hint="default"/>
      </w:rPr>
    </w:lvl>
    <w:lvl w:ilvl="4" w:tplc="D458E5CA" w:tentative="1">
      <w:start w:val="1"/>
      <w:numFmt w:val="bullet"/>
      <w:lvlText w:val="o"/>
      <w:lvlJc w:val="left"/>
      <w:pPr>
        <w:tabs>
          <w:tab w:val="num" w:pos="4734"/>
        </w:tabs>
        <w:ind w:left="4734" w:hanging="360"/>
      </w:pPr>
      <w:rPr>
        <w:rFonts w:ascii="Courier New" w:hAnsi="Courier New" w:cs="ISOCPEUR" w:hint="default"/>
      </w:rPr>
    </w:lvl>
    <w:lvl w:ilvl="5" w:tplc="00C033E2" w:tentative="1">
      <w:start w:val="1"/>
      <w:numFmt w:val="bullet"/>
      <w:lvlText w:val=""/>
      <w:lvlJc w:val="left"/>
      <w:pPr>
        <w:tabs>
          <w:tab w:val="num" w:pos="5454"/>
        </w:tabs>
        <w:ind w:left="5454" w:hanging="360"/>
      </w:pPr>
      <w:rPr>
        <w:rFonts w:ascii="Wingdings" w:hAnsi="Wingdings" w:hint="default"/>
      </w:rPr>
    </w:lvl>
    <w:lvl w:ilvl="6" w:tplc="D60E561A" w:tentative="1">
      <w:start w:val="1"/>
      <w:numFmt w:val="bullet"/>
      <w:lvlText w:val=""/>
      <w:lvlJc w:val="left"/>
      <w:pPr>
        <w:tabs>
          <w:tab w:val="num" w:pos="6174"/>
        </w:tabs>
        <w:ind w:left="6174" w:hanging="360"/>
      </w:pPr>
      <w:rPr>
        <w:rFonts w:ascii="Symbol" w:hAnsi="Symbol" w:hint="default"/>
      </w:rPr>
    </w:lvl>
    <w:lvl w:ilvl="7" w:tplc="B7FA8C14" w:tentative="1">
      <w:start w:val="1"/>
      <w:numFmt w:val="bullet"/>
      <w:lvlText w:val="o"/>
      <w:lvlJc w:val="left"/>
      <w:pPr>
        <w:tabs>
          <w:tab w:val="num" w:pos="6894"/>
        </w:tabs>
        <w:ind w:left="6894" w:hanging="360"/>
      </w:pPr>
      <w:rPr>
        <w:rFonts w:ascii="Courier New" w:hAnsi="Courier New" w:cs="ISOCPEUR" w:hint="default"/>
      </w:rPr>
    </w:lvl>
    <w:lvl w:ilvl="8" w:tplc="5E6A8AEA" w:tentative="1">
      <w:start w:val="1"/>
      <w:numFmt w:val="bullet"/>
      <w:lvlText w:val=""/>
      <w:lvlJc w:val="left"/>
      <w:pPr>
        <w:tabs>
          <w:tab w:val="num" w:pos="7614"/>
        </w:tabs>
        <w:ind w:left="7614" w:hanging="360"/>
      </w:pPr>
      <w:rPr>
        <w:rFonts w:ascii="Wingdings" w:hAnsi="Wingdings" w:hint="default"/>
      </w:rPr>
    </w:lvl>
  </w:abstractNum>
  <w:abstractNum w:abstractNumId="32">
    <w:nsid w:val="6AE6552D"/>
    <w:multiLevelType w:val="multilevel"/>
    <w:tmpl w:val="CAC6A21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3">
    <w:nsid w:val="74F708D5"/>
    <w:multiLevelType w:val="hybridMultilevel"/>
    <w:tmpl w:val="29784F8A"/>
    <w:lvl w:ilvl="0" w:tplc="71D44AB6">
      <w:start w:val="1"/>
      <w:numFmt w:val="decimal"/>
      <w:lvlText w:val="%1)"/>
      <w:lvlJc w:val="left"/>
      <w:pPr>
        <w:tabs>
          <w:tab w:val="num" w:pos="360"/>
        </w:tabs>
        <w:ind w:left="360" w:hanging="360"/>
      </w:pPr>
    </w:lvl>
    <w:lvl w:ilvl="1" w:tplc="873A2670" w:tentative="1">
      <w:start w:val="1"/>
      <w:numFmt w:val="lowerLetter"/>
      <w:lvlText w:val="%2."/>
      <w:lvlJc w:val="left"/>
      <w:pPr>
        <w:tabs>
          <w:tab w:val="num" w:pos="1080"/>
        </w:tabs>
        <w:ind w:left="1080" w:hanging="360"/>
      </w:pPr>
    </w:lvl>
    <w:lvl w:ilvl="2" w:tplc="DB2E1D4C" w:tentative="1">
      <w:start w:val="1"/>
      <w:numFmt w:val="lowerRoman"/>
      <w:lvlText w:val="%3."/>
      <w:lvlJc w:val="right"/>
      <w:pPr>
        <w:tabs>
          <w:tab w:val="num" w:pos="1800"/>
        </w:tabs>
        <w:ind w:left="1800" w:hanging="180"/>
      </w:pPr>
    </w:lvl>
    <w:lvl w:ilvl="3" w:tplc="6E02CF9A" w:tentative="1">
      <w:start w:val="1"/>
      <w:numFmt w:val="decimal"/>
      <w:lvlText w:val="%4."/>
      <w:lvlJc w:val="left"/>
      <w:pPr>
        <w:tabs>
          <w:tab w:val="num" w:pos="2520"/>
        </w:tabs>
        <w:ind w:left="2520" w:hanging="360"/>
      </w:pPr>
    </w:lvl>
    <w:lvl w:ilvl="4" w:tplc="F17EF0B0" w:tentative="1">
      <w:start w:val="1"/>
      <w:numFmt w:val="lowerLetter"/>
      <w:lvlText w:val="%5."/>
      <w:lvlJc w:val="left"/>
      <w:pPr>
        <w:tabs>
          <w:tab w:val="num" w:pos="3240"/>
        </w:tabs>
        <w:ind w:left="3240" w:hanging="360"/>
      </w:pPr>
    </w:lvl>
    <w:lvl w:ilvl="5" w:tplc="483CA8A6" w:tentative="1">
      <w:start w:val="1"/>
      <w:numFmt w:val="lowerRoman"/>
      <w:lvlText w:val="%6."/>
      <w:lvlJc w:val="right"/>
      <w:pPr>
        <w:tabs>
          <w:tab w:val="num" w:pos="3960"/>
        </w:tabs>
        <w:ind w:left="3960" w:hanging="180"/>
      </w:pPr>
    </w:lvl>
    <w:lvl w:ilvl="6" w:tplc="5228601C" w:tentative="1">
      <w:start w:val="1"/>
      <w:numFmt w:val="decimal"/>
      <w:lvlText w:val="%7."/>
      <w:lvlJc w:val="left"/>
      <w:pPr>
        <w:tabs>
          <w:tab w:val="num" w:pos="4680"/>
        </w:tabs>
        <w:ind w:left="4680" w:hanging="360"/>
      </w:pPr>
    </w:lvl>
    <w:lvl w:ilvl="7" w:tplc="98FA48F0" w:tentative="1">
      <w:start w:val="1"/>
      <w:numFmt w:val="lowerLetter"/>
      <w:lvlText w:val="%8."/>
      <w:lvlJc w:val="left"/>
      <w:pPr>
        <w:tabs>
          <w:tab w:val="num" w:pos="5400"/>
        </w:tabs>
        <w:ind w:left="5400" w:hanging="360"/>
      </w:pPr>
    </w:lvl>
    <w:lvl w:ilvl="8" w:tplc="B1D4887C" w:tentative="1">
      <w:start w:val="1"/>
      <w:numFmt w:val="lowerRoman"/>
      <w:lvlText w:val="%9."/>
      <w:lvlJc w:val="right"/>
      <w:pPr>
        <w:tabs>
          <w:tab w:val="num" w:pos="6120"/>
        </w:tabs>
        <w:ind w:left="6120" w:hanging="180"/>
      </w:pPr>
    </w:lvl>
  </w:abstractNum>
  <w:abstractNum w:abstractNumId="34">
    <w:nsid w:val="755F17D5"/>
    <w:multiLevelType w:val="hybridMultilevel"/>
    <w:tmpl w:val="F6D015DC"/>
    <w:lvl w:ilvl="0" w:tplc="8F147450">
      <w:start w:val="1"/>
      <w:numFmt w:val="russianLower"/>
      <w:lvlText w:val="%1)"/>
      <w:lvlJc w:val="left"/>
      <w:pPr>
        <w:tabs>
          <w:tab w:val="num" w:pos="3306"/>
        </w:tabs>
        <w:ind w:left="3306" w:hanging="360"/>
      </w:pPr>
      <w:rPr>
        <w:rFonts w:hint="default"/>
      </w:rPr>
    </w:lvl>
    <w:lvl w:ilvl="1" w:tplc="95DE12CC" w:tentative="1">
      <w:start w:val="1"/>
      <w:numFmt w:val="lowerLetter"/>
      <w:lvlText w:val="%2."/>
      <w:lvlJc w:val="left"/>
      <w:pPr>
        <w:tabs>
          <w:tab w:val="num" w:pos="1866"/>
        </w:tabs>
        <w:ind w:left="1866" w:hanging="360"/>
      </w:pPr>
    </w:lvl>
    <w:lvl w:ilvl="2" w:tplc="7660A3AC" w:tentative="1">
      <w:start w:val="1"/>
      <w:numFmt w:val="lowerRoman"/>
      <w:lvlText w:val="%3."/>
      <w:lvlJc w:val="right"/>
      <w:pPr>
        <w:tabs>
          <w:tab w:val="num" w:pos="2586"/>
        </w:tabs>
        <w:ind w:left="2586" w:hanging="180"/>
      </w:pPr>
    </w:lvl>
    <w:lvl w:ilvl="3" w:tplc="87FAE1BE" w:tentative="1">
      <w:start w:val="1"/>
      <w:numFmt w:val="decimal"/>
      <w:lvlText w:val="%4."/>
      <w:lvlJc w:val="left"/>
      <w:pPr>
        <w:tabs>
          <w:tab w:val="num" w:pos="3306"/>
        </w:tabs>
        <w:ind w:left="3306" w:hanging="360"/>
      </w:pPr>
    </w:lvl>
    <w:lvl w:ilvl="4" w:tplc="D35AA968" w:tentative="1">
      <w:start w:val="1"/>
      <w:numFmt w:val="lowerLetter"/>
      <w:lvlText w:val="%5."/>
      <w:lvlJc w:val="left"/>
      <w:pPr>
        <w:tabs>
          <w:tab w:val="num" w:pos="4026"/>
        </w:tabs>
        <w:ind w:left="4026" w:hanging="360"/>
      </w:pPr>
    </w:lvl>
    <w:lvl w:ilvl="5" w:tplc="73BC6060" w:tentative="1">
      <w:start w:val="1"/>
      <w:numFmt w:val="lowerRoman"/>
      <w:lvlText w:val="%6."/>
      <w:lvlJc w:val="right"/>
      <w:pPr>
        <w:tabs>
          <w:tab w:val="num" w:pos="4746"/>
        </w:tabs>
        <w:ind w:left="4746" w:hanging="180"/>
      </w:pPr>
    </w:lvl>
    <w:lvl w:ilvl="6" w:tplc="D1E6E9EE" w:tentative="1">
      <w:start w:val="1"/>
      <w:numFmt w:val="decimal"/>
      <w:lvlText w:val="%7."/>
      <w:lvlJc w:val="left"/>
      <w:pPr>
        <w:tabs>
          <w:tab w:val="num" w:pos="5466"/>
        </w:tabs>
        <w:ind w:left="5466" w:hanging="360"/>
      </w:pPr>
    </w:lvl>
    <w:lvl w:ilvl="7" w:tplc="F2F088AA" w:tentative="1">
      <w:start w:val="1"/>
      <w:numFmt w:val="lowerLetter"/>
      <w:lvlText w:val="%8."/>
      <w:lvlJc w:val="left"/>
      <w:pPr>
        <w:tabs>
          <w:tab w:val="num" w:pos="6186"/>
        </w:tabs>
        <w:ind w:left="6186" w:hanging="360"/>
      </w:pPr>
    </w:lvl>
    <w:lvl w:ilvl="8" w:tplc="51AA7684" w:tentative="1">
      <w:start w:val="1"/>
      <w:numFmt w:val="lowerRoman"/>
      <w:lvlText w:val="%9."/>
      <w:lvlJc w:val="right"/>
      <w:pPr>
        <w:tabs>
          <w:tab w:val="num" w:pos="6906"/>
        </w:tabs>
        <w:ind w:left="6906" w:hanging="180"/>
      </w:pPr>
    </w:lvl>
  </w:abstractNum>
  <w:abstractNum w:abstractNumId="35">
    <w:nsid w:val="7B443842"/>
    <w:multiLevelType w:val="hybridMultilevel"/>
    <w:tmpl w:val="4DDED310"/>
    <w:lvl w:ilvl="0" w:tplc="FFFFFFFF">
      <w:start w:val="1"/>
      <w:numFmt w:val="bullet"/>
      <w:lvlText w:val=""/>
      <w:lvlJc w:val="left"/>
      <w:pPr>
        <w:tabs>
          <w:tab w:val="num" w:pos="927"/>
        </w:tabs>
        <w:ind w:left="927" w:hanging="360"/>
      </w:pPr>
      <w:rPr>
        <w:rFonts w:ascii="Symbol" w:hAnsi="Symbol" w:hint="default"/>
      </w:rPr>
    </w:lvl>
    <w:lvl w:ilvl="1" w:tplc="FFFFFFFF">
      <w:numFmt w:val="bullet"/>
      <w:lvlText w:val="-"/>
      <w:lvlJc w:val="left"/>
      <w:pPr>
        <w:tabs>
          <w:tab w:val="num" w:pos="1647"/>
        </w:tabs>
        <w:ind w:left="1647" w:hanging="360"/>
      </w:pPr>
      <w:rPr>
        <w:rFonts w:ascii="Times New Roman" w:eastAsia="Times New Roman" w:hAnsi="Times New Roman" w:cs="Times New Roman"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36">
    <w:nsid w:val="7D8D64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F885751"/>
    <w:multiLevelType w:val="singleLevel"/>
    <w:tmpl w:val="0BB6C89A"/>
    <w:lvl w:ilvl="0">
      <w:start w:val="1"/>
      <w:numFmt w:val="decimal"/>
      <w:lvlText w:val="%1"/>
      <w:lvlJc w:val="left"/>
      <w:pPr>
        <w:tabs>
          <w:tab w:val="num" w:pos="360"/>
        </w:tabs>
        <w:ind w:left="360" w:hanging="360"/>
      </w:pPr>
    </w:lvl>
  </w:abstractNum>
  <w:num w:numId="1">
    <w:abstractNumId w:val="20"/>
  </w:num>
  <w:num w:numId="2">
    <w:abstractNumId w:val="6"/>
  </w:num>
  <w:num w:numId="3">
    <w:abstractNumId w:val="34"/>
  </w:num>
  <w:num w:numId="4">
    <w:abstractNumId w:val="13"/>
  </w:num>
  <w:num w:numId="5">
    <w:abstractNumId w:val="2"/>
  </w:num>
  <w:num w:numId="6">
    <w:abstractNumId w:val="8"/>
  </w:num>
  <w:num w:numId="7">
    <w:abstractNumId w:val="31"/>
  </w:num>
  <w:num w:numId="8">
    <w:abstractNumId w:val="1"/>
  </w:num>
  <w:num w:numId="9">
    <w:abstractNumId w:val="27"/>
  </w:num>
  <w:num w:numId="10">
    <w:abstractNumId w:val="28"/>
  </w:num>
  <w:num w:numId="11">
    <w:abstractNumId w:val="4"/>
  </w:num>
  <w:num w:numId="12">
    <w:abstractNumId w:val="16"/>
  </w:num>
  <w:num w:numId="13">
    <w:abstractNumId w:val="7"/>
  </w:num>
  <w:num w:numId="14">
    <w:abstractNumId w:val="22"/>
  </w:num>
  <w:num w:numId="15">
    <w:abstractNumId w:val="33"/>
  </w:num>
  <w:num w:numId="16">
    <w:abstractNumId w:val="26"/>
  </w:num>
  <w:num w:numId="17">
    <w:abstractNumId w:val="21"/>
  </w:num>
  <w:num w:numId="18">
    <w:abstractNumId w:val="14"/>
  </w:num>
  <w:num w:numId="19">
    <w:abstractNumId w:val="24"/>
  </w:num>
  <w:num w:numId="20">
    <w:abstractNumId w:val="0"/>
  </w:num>
  <w:num w:numId="21">
    <w:abstractNumId w:val="12"/>
  </w:num>
  <w:num w:numId="22">
    <w:abstractNumId w:val="32"/>
  </w:num>
  <w:num w:numId="23">
    <w:abstractNumId w:val="29"/>
  </w:num>
  <w:num w:numId="24">
    <w:abstractNumId w:val="36"/>
  </w:num>
  <w:num w:numId="25">
    <w:abstractNumId w:val="19"/>
  </w:num>
  <w:num w:numId="26">
    <w:abstractNumId w:val="30"/>
  </w:num>
  <w:num w:numId="27">
    <w:abstractNumId w:val="17"/>
  </w:num>
  <w:num w:numId="28">
    <w:abstractNumId w:val="23"/>
  </w:num>
  <w:num w:numId="29">
    <w:abstractNumId w:val="3"/>
  </w:num>
  <w:num w:numId="30">
    <w:abstractNumId w:val="25"/>
  </w:num>
  <w:num w:numId="31">
    <w:abstractNumId w:val="35"/>
  </w:num>
  <w:num w:numId="32">
    <w:abstractNumId w:val="5"/>
  </w:num>
  <w:num w:numId="33">
    <w:abstractNumId w:val="18"/>
  </w:num>
  <w:num w:numId="34">
    <w:abstractNumId w:val="11"/>
  </w:num>
  <w:num w:numId="35">
    <w:abstractNumId w:val="9"/>
  </w:num>
  <w:num w:numId="36">
    <w:abstractNumId w:val="37"/>
  </w:num>
  <w:num w:numId="37">
    <w:abstractNumId w:val="1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ru-RU" w:vendorID="1" w:dllVersion="512" w:checkStyle="1"/>
  <w:attachedTemplate r:id="rId1"/>
  <w:defaultTabStop w:val="720"/>
  <w:drawingGridHorizontalSpacing w:val="102"/>
  <w:drawingGridVerticalSpacing w:val="68"/>
  <w:displayHorizontalDrawingGridEvery w:val="0"/>
  <w:displayVerticalDrawingGridEvery w:val="0"/>
  <w:noPunctuationKerning/>
  <w:characterSpacingControl w:val="doNotCompress"/>
  <w:hdrShapeDefaults>
    <o:shapedefaults v:ext="edit" spidmax="5864"/>
  </w:hdrShapeDefaults>
  <w:footnotePr>
    <w:footnote w:id="-1"/>
    <w:footnote w:id="0"/>
  </w:footnotePr>
  <w:endnotePr>
    <w:endnote w:id="-1"/>
    <w:endnote w:id="0"/>
  </w:endnotePr>
  <w:compat>
    <w:compatSetting w:name="compatibilityMode" w:uri="http://schemas.microsoft.com/office/word" w:val="12"/>
  </w:compat>
  <w:rsids>
    <w:rsidRoot w:val="001B6CCA"/>
    <w:rsid w:val="00012880"/>
    <w:rsid w:val="00043A6A"/>
    <w:rsid w:val="00061472"/>
    <w:rsid w:val="000673AA"/>
    <w:rsid w:val="00080F32"/>
    <w:rsid w:val="00084E82"/>
    <w:rsid w:val="000913F2"/>
    <w:rsid w:val="000A1E99"/>
    <w:rsid w:val="000A575C"/>
    <w:rsid w:val="000B0A3A"/>
    <w:rsid w:val="000C6308"/>
    <w:rsid w:val="000D7C09"/>
    <w:rsid w:val="001032DE"/>
    <w:rsid w:val="0012349D"/>
    <w:rsid w:val="001334FF"/>
    <w:rsid w:val="00141EB3"/>
    <w:rsid w:val="00147D0A"/>
    <w:rsid w:val="0015614C"/>
    <w:rsid w:val="00173D22"/>
    <w:rsid w:val="0017446A"/>
    <w:rsid w:val="00182B22"/>
    <w:rsid w:val="001A1410"/>
    <w:rsid w:val="001A718D"/>
    <w:rsid w:val="001B23D0"/>
    <w:rsid w:val="001B27D9"/>
    <w:rsid w:val="001B6CCA"/>
    <w:rsid w:val="001D3785"/>
    <w:rsid w:val="001D4C58"/>
    <w:rsid w:val="001E649D"/>
    <w:rsid w:val="0020232B"/>
    <w:rsid w:val="00205FC1"/>
    <w:rsid w:val="002377C1"/>
    <w:rsid w:val="0024336D"/>
    <w:rsid w:val="00247523"/>
    <w:rsid w:val="00256BFE"/>
    <w:rsid w:val="00257F8D"/>
    <w:rsid w:val="00263102"/>
    <w:rsid w:val="00286FEC"/>
    <w:rsid w:val="00295E6E"/>
    <w:rsid w:val="002B7063"/>
    <w:rsid w:val="002C0412"/>
    <w:rsid w:val="002C4E08"/>
    <w:rsid w:val="002C5AD2"/>
    <w:rsid w:val="002E4523"/>
    <w:rsid w:val="002E604D"/>
    <w:rsid w:val="002E7921"/>
    <w:rsid w:val="00322DE1"/>
    <w:rsid w:val="00347719"/>
    <w:rsid w:val="00352C54"/>
    <w:rsid w:val="0036067D"/>
    <w:rsid w:val="0037311C"/>
    <w:rsid w:val="003B286B"/>
    <w:rsid w:val="003C39D9"/>
    <w:rsid w:val="003F6A34"/>
    <w:rsid w:val="003F7C58"/>
    <w:rsid w:val="00402D72"/>
    <w:rsid w:val="0042170F"/>
    <w:rsid w:val="00440B78"/>
    <w:rsid w:val="0044718B"/>
    <w:rsid w:val="00451DE5"/>
    <w:rsid w:val="00470A98"/>
    <w:rsid w:val="00483FB9"/>
    <w:rsid w:val="00490E42"/>
    <w:rsid w:val="00497BFC"/>
    <w:rsid w:val="004B3AF0"/>
    <w:rsid w:val="004C4BB8"/>
    <w:rsid w:val="004C5D9E"/>
    <w:rsid w:val="004D4AF2"/>
    <w:rsid w:val="005450FE"/>
    <w:rsid w:val="005467D3"/>
    <w:rsid w:val="005557C5"/>
    <w:rsid w:val="00565E87"/>
    <w:rsid w:val="0057320F"/>
    <w:rsid w:val="005A5177"/>
    <w:rsid w:val="005A75FA"/>
    <w:rsid w:val="005D3D96"/>
    <w:rsid w:val="005E6440"/>
    <w:rsid w:val="00607EA9"/>
    <w:rsid w:val="006125DF"/>
    <w:rsid w:val="00616A31"/>
    <w:rsid w:val="006220F0"/>
    <w:rsid w:val="00633B36"/>
    <w:rsid w:val="00652701"/>
    <w:rsid w:val="00663EF4"/>
    <w:rsid w:val="006732BA"/>
    <w:rsid w:val="006771CB"/>
    <w:rsid w:val="00685A1B"/>
    <w:rsid w:val="006F083D"/>
    <w:rsid w:val="006F57DA"/>
    <w:rsid w:val="00705E5E"/>
    <w:rsid w:val="0071319D"/>
    <w:rsid w:val="00717799"/>
    <w:rsid w:val="00730455"/>
    <w:rsid w:val="00740CD7"/>
    <w:rsid w:val="00754CDA"/>
    <w:rsid w:val="00755350"/>
    <w:rsid w:val="00762F6A"/>
    <w:rsid w:val="007872D2"/>
    <w:rsid w:val="007D1CAF"/>
    <w:rsid w:val="00802398"/>
    <w:rsid w:val="00843744"/>
    <w:rsid w:val="00866C06"/>
    <w:rsid w:val="008674E6"/>
    <w:rsid w:val="00881745"/>
    <w:rsid w:val="008C6EF9"/>
    <w:rsid w:val="008D0CA8"/>
    <w:rsid w:val="008F501E"/>
    <w:rsid w:val="009175CA"/>
    <w:rsid w:val="00921284"/>
    <w:rsid w:val="00925DDE"/>
    <w:rsid w:val="00940B5F"/>
    <w:rsid w:val="009619C3"/>
    <w:rsid w:val="00964DB0"/>
    <w:rsid w:val="00976F71"/>
    <w:rsid w:val="00987E5A"/>
    <w:rsid w:val="00996F5E"/>
    <w:rsid w:val="009A0AC9"/>
    <w:rsid w:val="009F7C1A"/>
    <w:rsid w:val="00A13CE2"/>
    <w:rsid w:val="00A26DB6"/>
    <w:rsid w:val="00A4015E"/>
    <w:rsid w:val="00A46832"/>
    <w:rsid w:val="00AB4EE7"/>
    <w:rsid w:val="00AF3957"/>
    <w:rsid w:val="00B53BC5"/>
    <w:rsid w:val="00B6497B"/>
    <w:rsid w:val="00B762BA"/>
    <w:rsid w:val="00B91D06"/>
    <w:rsid w:val="00B9756A"/>
    <w:rsid w:val="00C17A2E"/>
    <w:rsid w:val="00C34F83"/>
    <w:rsid w:val="00C52F3D"/>
    <w:rsid w:val="00C633ED"/>
    <w:rsid w:val="00C80678"/>
    <w:rsid w:val="00C83F60"/>
    <w:rsid w:val="00C87288"/>
    <w:rsid w:val="00C927A6"/>
    <w:rsid w:val="00CA499E"/>
    <w:rsid w:val="00CA66EF"/>
    <w:rsid w:val="00CC2183"/>
    <w:rsid w:val="00CC2AB0"/>
    <w:rsid w:val="00CD2AFC"/>
    <w:rsid w:val="00CD70DB"/>
    <w:rsid w:val="00D00103"/>
    <w:rsid w:val="00D04BAE"/>
    <w:rsid w:val="00D06882"/>
    <w:rsid w:val="00D269B7"/>
    <w:rsid w:val="00D64136"/>
    <w:rsid w:val="00D73557"/>
    <w:rsid w:val="00D75F23"/>
    <w:rsid w:val="00DA1E87"/>
    <w:rsid w:val="00DB31F8"/>
    <w:rsid w:val="00DC0DAB"/>
    <w:rsid w:val="00DC2FD0"/>
    <w:rsid w:val="00DD0D59"/>
    <w:rsid w:val="00DD322E"/>
    <w:rsid w:val="00E208B0"/>
    <w:rsid w:val="00E477EB"/>
    <w:rsid w:val="00E50E8D"/>
    <w:rsid w:val="00E524F1"/>
    <w:rsid w:val="00E70622"/>
    <w:rsid w:val="00E875A6"/>
    <w:rsid w:val="00EA18E8"/>
    <w:rsid w:val="00EB44B0"/>
    <w:rsid w:val="00ED42C1"/>
    <w:rsid w:val="00ED536A"/>
    <w:rsid w:val="00EE762F"/>
    <w:rsid w:val="00EF0B4D"/>
    <w:rsid w:val="00EF768F"/>
    <w:rsid w:val="00F06899"/>
    <w:rsid w:val="00F33A6D"/>
    <w:rsid w:val="00F6210B"/>
    <w:rsid w:val="00F72DF6"/>
    <w:rsid w:val="00F74E70"/>
    <w:rsid w:val="00F917B7"/>
    <w:rsid w:val="00F94EBE"/>
    <w:rsid w:val="00FB2274"/>
    <w:rsid w:val="00FB490D"/>
    <w:rsid w:val="00FC3602"/>
    <w:rsid w:val="00FE1C07"/>
    <w:rsid w:val="00FE2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864"/>
    <o:shapelayout v:ext="edit">
      <o:idmap v:ext="edit" data="1,3,4,5"/>
    </o:shapelayout>
  </w:shapeDefaults>
  <w:decimalSymbol w:val=","/>
  <w:listSeparator w:val=";"/>
  <w15:docId w15:val="{58334577-5F95-4D19-8FEE-8F7BAAAD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F32"/>
  </w:style>
  <w:style w:type="paragraph" w:styleId="1">
    <w:name w:val="heading 1"/>
    <w:basedOn w:val="a"/>
    <w:next w:val="a"/>
    <w:qFormat/>
    <w:rsid w:val="00080F32"/>
    <w:pPr>
      <w:keepNext/>
      <w:spacing w:before="240" w:after="60"/>
      <w:outlineLvl w:val="0"/>
    </w:pPr>
    <w:rPr>
      <w:rFonts w:ascii="Arial" w:hAnsi="Arial" w:cs="Arial"/>
      <w:b/>
      <w:bCs/>
      <w:kern w:val="32"/>
      <w:sz w:val="32"/>
      <w:szCs w:val="32"/>
    </w:rPr>
  </w:style>
  <w:style w:type="paragraph" w:styleId="2">
    <w:name w:val="heading 2"/>
    <w:basedOn w:val="a"/>
    <w:next w:val="a"/>
    <w:qFormat/>
    <w:rsid w:val="00080F32"/>
    <w:pPr>
      <w:keepNext/>
      <w:spacing w:before="240" w:after="60"/>
      <w:outlineLvl w:val="1"/>
    </w:pPr>
    <w:rPr>
      <w:rFonts w:ascii="Arial" w:hAnsi="Arial" w:cs="Arial"/>
      <w:b/>
      <w:bCs/>
      <w:i/>
      <w:iCs/>
      <w:sz w:val="28"/>
      <w:szCs w:val="28"/>
    </w:rPr>
  </w:style>
  <w:style w:type="paragraph" w:styleId="3">
    <w:name w:val="heading 3"/>
    <w:basedOn w:val="a"/>
    <w:next w:val="a"/>
    <w:qFormat/>
    <w:rsid w:val="00080F32"/>
    <w:pPr>
      <w:keepNext/>
      <w:spacing w:before="240" w:after="60"/>
      <w:outlineLvl w:val="2"/>
    </w:pPr>
    <w:rPr>
      <w:rFonts w:ascii="Arial" w:hAnsi="Arial" w:cs="Arial"/>
      <w:b/>
      <w:bCs/>
      <w:sz w:val="26"/>
      <w:szCs w:val="26"/>
    </w:rPr>
  </w:style>
  <w:style w:type="paragraph" w:styleId="8">
    <w:name w:val="heading 8"/>
    <w:basedOn w:val="a"/>
    <w:next w:val="a"/>
    <w:qFormat/>
    <w:rsid w:val="00080F32"/>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080F32"/>
    <w:pPr>
      <w:jc w:val="both"/>
    </w:pPr>
    <w:rPr>
      <w:rFonts w:ascii="ISOCPEUR" w:hAnsi="ISOCPEUR"/>
      <w:i/>
      <w:sz w:val="28"/>
      <w:lang w:val="uk-UA"/>
    </w:rPr>
  </w:style>
  <w:style w:type="paragraph" w:customStyle="1" w:styleId="a4">
    <w:name w:val="Листинг программы"/>
    <w:rsid w:val="00080F32"/>
    <w:pPr>
      <w:suppressAutoHyphens/>
    </w:pPr>
    <w:rPr>
      <w:noProof/>
    </w:rPr>
  </w:style>
  <w:style w:type="paragraph" w:styleId="a5">
    <w:name w:val="Plain Text"/>
    <w:aliases w:val="Текст Знак,Текст Знак1 Знак1,Текст Знак Знак Знак Знак,Текст Знак Знак Знак Знак Знак Знак Знак,Текст Знак Знак Знак Знак Знак Знак Знак1,Текст Знак1,Текст Знак Знак Знак Знак Знак Знак"/>
    <w:basedOn w:val="a"/>
    <w:semiHidden/>
    <w:rsid w:val="00080F32"/>
    <w:rPr>
      <w:rFonts w:ascii="Courier New" w:hAnsi="Courier New" w:cs="ISOCPEUR"/>
    </w:rPr>
  </w:style>
  <w:style w:type="character" w:styleId="a6">
    <w:name w:val="page number"/>
    <w:basedOn w:val="a0"/>
    <w:semiHidden/>
    <w:rsid w:val="00080F32"/>
  </w:style>
  <w:style w:type="paragraph" w:styleId="a7">
    <w:name w:val="Body Text"/>
    <w:basedOn w:val="a"/>
    <w:rsid w:val="00080F32"/>
    <w:pPr>
      <w:autoSpaceDE w:val="0"/>
      <w:autoSpaceDN w:val="0"/>
    </w:pPr>
    <w:rPr>
      <w:sz w:val="24"/>
      <w:szCs w:val="24"/>
    </w:rPr>
  </w:style>
  <w:style w:type="paragraph" w:customStyle="1" w:styleId="10">
    <w:name w:val="Обычный (веб)1"/>
    <w:aliases w:val="Обычный (Web)"/>
    <w:basedOn w:val="a"/>
    <w:rsid w:val="00080F32"/>
    <w:pPr>
      <w:spacing w:before="100" w:beforeAutospacing="1" w:after="100" w:afterAutospacing="1"/>
    </w:pPr>
    <w:rPr>
      <w:sz w:val="24"/>
      <w:szCs w:val="24"/>
    </w:rPr>
  </w:style>
  <w:style w:type="character" w:customStyle="1" w:styleId="30">
    <w:name w:val="Заголовок 3 Знак"/>
    <w:rsid w:val="00080F32"/>
    <w:rPr>
      <w:rFonts w:ascii="Arial" w:hAnsi="Arial" w:cs="Arial"/>
      <w:b/>
      <w:bCs/>
      <w:noProof w:val="0"/>
      <w:sz w:val="26"/>
      <w:szCs w:val="26"/>
      <w:lang w:val="ru-RU" w:eastAsia="ru-RU" w:bidi="ar-SA"/>
    </w:rPr>
  </w:style>
  <w:style w:type="character" w:customStyle="1" w:styleId="20">
    <w:name w:val="Текст Знак2"/>
    <w:aliases w:val="Текст Знак Знак,Текст Знак1 Знак1 Знак,Текст Знак Знак Знак Знак Знак,Текст Знак Знак Знак Знак Знак Знак Знак Знак,Текст Знак Знак Знак Знак Знак Знак Знак1 Знак,Текст Знак1 Знак2,Текст Знак Знак Знак Знак Знак Знак Знак2"/>
    <w:rsid w:val="00080F32"/>
    <w:rPr>
      <w:rFonts w:ascii="Courier New" w:hAnsi="Courier New" w:cs="ISOCPEUR"/>
      <w:noProof w:val="0"/>
      <w:lang w:val="ru-RU" w:eastAsia="ru-RU" w:bidi="ar-SA"/>
    </w:rPr>
  </w:style>
  <w:style w:type="character" w:customStyle="1" w:styleId="a8">
    <w:name w:val="Текст Знак Знак Знак"/>
    <w:rsid w:val="00080F32"/>
    <w:rPr>
      <w:rFonts w:cs="ISOCPEUR"/>
      <w:sz w:val="28"/>
      <w:szCs w:val="24"/>
    </w:rPr>
  </w:style>
  <w:style w:type="character" w:customStyle="1" w:styleId="11">
    <w:name w:val="Текст Знак1 Знак"/>
    <w:aliases w:val="Текст Знак Знак Знак1"/>
    <w:rsid w:val="00080F32"/>
    <w:rPr>
      <w:rFonts w:ascii="Courier New" w:hAnsi="Courier New" w:cs="ISOCPEUR"/>
      <w:noProof w:val="0"/>
      <w:sz w:val="24"/>
      <w:szCs w:val="24"/>
      <w:lang w:val="ru-RU" w:eastAsia="ru-RU" w:bidi="ar-SA"/>
    </w:rPr>
  </w:style>
  <w:style w:type="character" w:styleId="a9">
    <w:name w:val="Hyperlink"/>
    <w:semiHidden/>
    <w:rsid w:val="00080F32"/>
    <w:rPr>
      <w:color w:val="0000FF"/>
      <w:u w:val="single"/>
    </w:rPr>
  </w:style>
  <w:style w:type="paragraph" w:styleId="31">
    <w:name w:val="Body Text Indent 3"/>
    <w:basedOn w:val="a"/>
    <w:rsid w:val="00CC2AB0"/>
    <w:pPr>
      <w:spacing w:after="120"/>
      <w:ind w:left="283"/>
    </w:pPr>
    <w:rPr>
      <w:sz w:val="16"/>
      <w:szCs w:val="16"/>
    </w:rPr>
  </w:style>
  <w:style w:type="paragraph" w:styleId="aa">
    <w:name w:val="footer"/>
    <w:basedOn w:val="a"/>
    <w:semiHidden/>
    <w:rsid w:val="00080F32"/>
    <w:pPr>
      <w:tabs>
        <w:tab w:val="center" w:pos="4677"/>
        <w:tab w:val="right" w:pos="9355"/>
      </w:tabs>
    </w:pPr>
  </w:style>
  <w:style w:type="paragraph" w:customStyle="1" w:styleId="FR1">
    <w:name w:val="FR1"/>
    <w:rsid w:val="00080F32"/>
    <w:pPr>
      <w:widowControl w:val="0"/>
      <w:autoSpaceDE w:val="0"/>
      <w:autoSpaceDN w:val="0"/>
      <w:adjustRightInd w:val="0"/>
    </w:pPr>
    <w:rPr>
      <w:sz w:val="24"/>
      <w:szCs w:val="24"/>
    </w:rPr>
  </w:style>
  <w:style w:type="paragraph" w:styleId="ab">
    <w:name w:val="header"/>
    <w:basedOn w:val="a"/>
    <w:link w:val="ac"/>
    <w:rsid w:val="00080F32"/>
    <w:pPr>
      <w:tabs>
        <w:tab w:val="center" w:pos="4677"/>
        <w:tab w:val="right" w:pos="9355"/>
      </w:tabs>
    </w:pPr>
  </w:style>
  <w:style w:type="character" w:customStyle="1" w:styleId="ad">
    <w:name w:val="Знак Знак"/>
    <w:basedOn w:val="a0"/>
    <w:rsid w:val="00080F32"/>
  </w:style>
  <w:style w:type="character" w:customStyle="1" w:styleId="12">
    <w:name w:val="Знак Знак1"/>
    <w:basedOn w:val="a0"/>
    <w:rsid w:val="00080F32"/>
  </w:style>
  <w:style w:type="character" w:styleId="ae">
    <w:name w:val="Intense Emphasis"/>
    <w:qFormat/>
    <w:rsid w:val="00080F32"/>
    <w:rPr>
      <w:b/>
      <w:bCs/>
      <w:i/>
      <w:iCs/>
      <w:color w:val="4F81BD"/>
    </w:rPr>
  </w:style>
  <w:style w:type="paragraph" w:styleId="21">
    <w:name w:val="Body Text 2"/>
    <w:basedOn w:val="a"/>
    <w:semiHidden/>
    <w:rsid w:val="00080F32"/>
    <w:pPr>
      <w:spacing w:after="120" w:line="480" w:lineRule="auto"/>
    </w:pPr>
  </w:style>
  <w:style w:type="paragraph" w:styleId="af">
    <w:name w:val="Block Text"/>
    <w:basedOn w:val="a"/>
    <w:semiHidden/>
    <w:rsid w:val="00080F32"/>
    <w:pPr>
      <w:ind w:left="851" w:right="-1" w:firstLine="709"/>
    </w:pPr>
    <w:rPr>
      <w:sz w:val="32"/>
    </w:rPr>
  </w:style>
  <w:style w:type="paragraph" w:styleId="af0">
    <w:name w:val="Body Text Indent"/>
    <w:basedOn w:val="a"/>
    <w:semiHidden/>
    <w:rsid w:val="00080F32"/>
    <w:pPr>
      <w:spacing w:after="120"/>
      <w:ind w:left="283"/>
    </w:pPr>
  </w:style>
  <w:style w:type="paragraph" w:styleId="22">
    <w:name w:val="Body Text Indent 2"/>
    <w:basedOn w:val="a"/>
    <w:semiHidden/>
    <w:rsid w:val="00080F32"/>
    <w:pPr>
      <w:spacing w:after="120" w:line="480" w:lineRule="auto"/>
      <w:ind w:left="283"/>
    </w:pPr>
  </w:style>
  <w:style w:type="paragraph" w:styleId="32">
    <w:name w:val="Body Text 3"/>
    <w:basedOn w:val="a"/>
    <w:semiHidden/>
    <w:rsid w:val="00080F32"/>
    <w:pPr>
      <w:spacing w:after="120"/>
    </w:pPr>
    <w:rPr>
      <w:sz w:val="16"/>
      <w:szCs w:val="16"/>
    </w:rPr>
  </w:style>
  <w:style w:type="paragraph" w:customStyle="1" w:styleId="13">
    <w:name w:val="заголовок 1"/>
    <w:basedOn w:val="a"/>
    <w:next w:val="a"/>
    <w:rsid w:val="00080F32"/>
    <w:pPr>
      <w:keepNext/>
      <w:widowControl w:val="0"/>
      <w:spacing w:line="360" w:lineRule="auto"/>
    </w:pPr>
    <w:rPr>
      <w:rFonts w:ascii="Arial" w:hAnsi="Arial"/>
      <w:sz w:val="24"/>
    </w:rPr>
  </w:style>
  <w:style w:type="character" w:customStyle="1" w:styleId="b-mail-personemailtext">
    <w:name w:val="b-mail-person__email__text"/>
    <w:basedOn w:val="a0"/>
    <w:rsid w:val="0024336D"/>
  </w:style>
  <w:style w:type="table" w:styleId="af1">
    <w:name w:val="Table Grid"/>
    <w:basedOn w:val="a1"/>
    <w:uiPriority w:val="59"/>
    <w:rsid w:val="00976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976F71"/>
    <w:rPr>
      <w:rFonts w:ascii="Segoe UI" w:hAnsi="Segoe UI"/>
      <w:sz w:val="18"/>
      <w:szCs w:val="18"/>
    </w:rPr>
  </w:style>
  <w:style w:type="character" w:customStyle="1" w:styleId="af3">
    <w:name w:val="Текст выноски Знак"/>
    <w:link w:val="af2"/>
    <w:uiPriority w:val="99"/>
    <w:semiHidden/>
    <w:rsid w:val="00976F71"/>
    <w:rPr>
      <w:rFonts w:ascii="Segoe UI" w:hAnsi="Segoe UI" w:cs="Segoe UI"/>
      <w:sz w:val="18"/>
      <w:szCs w:val="18"/>
    </w:rPr>
  </w:style>
  <w:style w:type="character" w:styleId="af4">
    <w:name w:val="annotation reference"/>
    <w:uiPriority w:val="99"/>
    <w:semiHidden/>
    <w:unhideWhenUsed/>
    <w:rsid w:val="0071319D"/>
    <w:rPr>
      <w:sz w:val="16"/>
      <w:szCs w:val="16"/>
    </w:rPr>
  </w:style>
  <w:style w:type="paragraph" w:styleId="af5">
    <w:name w:val="annotation text"/>
    <w:basedOn w:val="a"/>
    <w:link w:val="af6"/>
    <w:uiPriority w:val="99"/>
    <w:semiHidden/>
    <w:unhideWhenUsed/>
    <w:rsid w:val="0071319D"/>
  </w:style>
  <w:style w:type="character" w:customStyle="1" w:styleId="af6">
    <w:name w:val="Текст примечания Знак"/>
    <w:basedOn w:val="a0"/>
    <w:link w:val="af5"/>
    <w:uiPriority w:val="99"/>
    <w:semiHidden/>
    <w:rsid w:val="0071319D"/>
  </w:style>
  <w:style w:type="paragraph" w:styleId="af7">
    <w:name w:val="annotation subject"/>
    <w:basedOn w:val="af5"/>
    <w:next w:val="af5"/>
    <w:link w:val="af8"/>
    <w:uiPriority w:val="99"/>
    <w:semiHidden/>
    <w:unhideWhenUsed/>
    <w:rsid w:val="0071319D"/>
    <w:rPr>
      <w:b/>
      <w:bCs/>
    </w:rPr>
  </w:style>
  <w:style w:type="character" w:customStyle="1" w:styleId="af8">
    <w:name w:val="Тема примечания Знак"/>
    <w:link w:val="af7"/>
    <w:uiPriority w:val="99"/>
    <w:semiHidden/>
    <w:rsid w:val="0071319D"/>
    <w:rPr>
      <w:b/>
      <w:bCs/>
    </w:rPr>
  </w:style>
  <w:style w:type="character" w:customStyle="1" w:styleId="ac">
    <w:name w:val="Верхний колонтитул Знак"/>
    <w:link w:val="ab"/>
    <w:rsid w:val="00A46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63;&#1072;&#1087;&#1083;&#1080;&#1085;%20&#1042;&#1083;&#1072;&#1076;&#1080;&#1084;&#1080;&#1088;%20&#1042;&#1080;&#1082;&#1090;\Application%20Data\Microsoft\&#1064;&#1072;&#1073;&#1083;&#1086;&#1085;&#1099;\Normal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55796-82C1-4C2D-8D5A-27DA30F3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Template>
  <TotalTime>37</TotalTime>
  <Pages>7</Pages>
  <Words>1054</Words>
  <Characters>6009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dktb</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Степанова Татьяна Валерьевна</dc:creator>
  <cp:lastModifiedBy>user</cp:lastModifiedBy>
  <cp:revision>24</cp:revision>
  <cp:lastPrinted>2009-09-22T03:02:00Z</cp:lastPrinted>
  <dcterms:created xsi:type="dcterms:W3CDTF">2017-12-07T03:37:00Z</dcterms:created>
  <dcterms:modified xsi:type="dcterms:W3CDTF">2022-01-29T09:40:00Z</dcterms:modified>
</cp:coreProperties>
</file>